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E75" w:rsidRDefault="00F70E75" w:rsidP="00F70E75">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24</w:t>
      </w:r>
      <w:r>
        <w:rPr>
          <w:rFonts w:ascii="Times New Roman" w:eastAsia="宋体" w:hAnsi="宋体" w:hint="eastAsia"/>
          <w:sz w:val="40"/>
        </w:rPr>
        <w:t xml:space="preserve">　</w:t>
      </w:r>
      <w:r>
        <w:rPr>
          <w:rFonts w:ascii="Arial" w:eastAsia="黑体" w:hAnsi="黑体" w:hint="eastAsia"/>
          <w:b/>
          <w:sz w:val="40"/>
        </w:rPr>
        <w:t>第一次世界大战与战后国际秩序</w:t>
      </w:r>
    </w:p>
    <w:bookmarkEnd w:id="0"/>
    <w:p w:rsidR="00F70E75" w:rsidRDefault="00F70E75" w:rsidP="00F70E75">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山东威海二模</w:t>
      </w:r>
      <w:r>
        <w:rPr>
          <w:rFonts w:ascii="Times New Roman" w:eastAsia="宋体" w:hAnsi="宋体"/>
        </w:rPr>
        <w:t>)1914</w:t>
      </w:r>
      <w:r>
        <w:rPr>
          <w:rFonts w:ascii="Times New Roman" w:eastAsia="宋体" w:hAnsi="宋体" w:hint="eastAsia"/>
        </w:rPr>
        <w:t>年后他们将遭遇些什么</w:t>
      </w:r>
      <w:r>
        <w:rPr>
          <w:rFonts w:ascii="Times New Roman" w:eastAsia="宋体" w:hAnsi="宋体"/>
        </w:rPr>
        <w:t>,</w:t>
      </w:r>
      <w:r>
        <w:rPr>
          <w:rFonts w:ascii="Times New Roman" w:eastAsia="宋体" w:hAnsi="宋体" w:hint="eastAsia"/>
        </w:rPr>
        <w:t>回应些什么</w:t>
      </w:r>
      <w:r>
        <w:rPr>
          <w:rFonts w:ascii="Times New Roman" w:eastAsia="宋体" w:hAnsi="宋体"/>
        </w:rPr>
        <w:t>,</w:t>
      </w:r>
      <w:r>
        <w:rPr>
          <w:rFonts w:ascii="Times New Roman" w:eastAsia="宋体" w:hAnsi="宋体" w:hint="eastAsia"/>
        </w:rPr>
        <w:t>都已暗示在第一次工业革命到</w:t>
      </w:r>
      <w:r>
        <w:rPr>
          <w:rFonts w:ascii="Times New Roman" w:eastAsia="宋体" w:hAnsi="宋体"/>
        </w:rPr>
        <w:t>1914</w:t>
      </w:r>
      <w:r>
        <w:rPr>
          <w:rFonts w:ascii="Times New Roman" w:eastAsia="宋体" w:hAnsi="宋体" w:hint="eastAsia"/>
        </w:rPr>
        <w:t>年之间的机遇里。能说明此观点的是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第一次世界大战的发生与资本主义政治经济发展的不平衡有关</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1929</w:t>
      </w:r>
      <w:r>
        <w:rPr>
          <w:rFonts w:ascii="Times New Roman" w:eastAsia="宋体" w:hAnsi="Times New Roman" w:cs="Times New Roman"/>
        </w:rPr>
        <w:t>—</w:t>
      </w:r>
      <w:r>
        <w:rPr>
          <w:rFonts w:ascii="Times New Roman" w:eastAsia="宋体" w:hAnsi="宋体"/>
        </w:rPr>
        <w:t>1933</w:t>
      </w:r>
      <w:r>
        <w:rPr>
          <w:rFonts w:ascii="Times New Roman" w:eastAsia="宋体" w:hAnsi="宋体" w:hint="eastAsia"/>
        </w:rPr>
        <w:t>年经济危机与马克思主义盛行有关</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1929</w:t>
      </w:r>
      <w:r>
        <w:rPr>
          <w:rFonts w:ascii="Times New Roman" w:eastAsia="宋体" w:hAnsi="Times New Roman" w:cs="Times New Roman"/>
        </w:rPr>
        <w:t>—</w:t>
      </w:r>
      <w:r>
        <w:rPr>
          <w:rFonts w:ascii="Times New Roman" w:eastAsia="宋体" w:hAnsi="宋体"/>
        </w:rPr>
        <w:t>1933</w:t>
      </w:r>
      <w:r>
        <w:rPr>
          <w:rFonts w:ascii="Times New Roman" w:eastAsia="宋体" w:hAnsi="宋体" w:hint="eastAsia"/>
        </w:rPr>
        <w:t>年经济危机的全球性破坏与代议制的完善有关</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俄国十月革命的胜利继承发展了自由主义的学说</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北京丰台模拟</w:t>
      </w:r>
      <w:r>
        <w:rPr>
          <w:rFonts w:ascii="Times New Roman" w:eastAsia="宋体" w:hAnsi="宋体"/>
        </w:rPr>
        <w:t>)</w:t>
      </w:r>
      <w:r>
        <w:rPr>
          <w:rFonts w:ascii="Times New Roman" w:eastAsia="宋体" w:hAnsi="宋体" w:hint="eastAsia"/>
        </w:rPr>
        <w:t>第一次世界大战前</w:t>
      </w:r>
      <w:r>
        <w:rPr>
          <w:rFonts w:ascii="Times New Roman" w:eastAsia="宋体" w:hAnsi="宋体"/>
        </w:rPr>
        <w:t>,</w:t>
      </w:r>
      <w:r>
        <w:rPr>
          <w:rFonts w:ascii="Times New Roman" w:eastAsia="宋体" w:hAnsi="宋体" w:hint="eastAsia"/>
        </w:rPr>
        <w:t>德国政府在处理外交问题时不敢轻易妥协</w:t>
      </w:r>
      <w:r>
        <w:rPr>
          <w:rFonts w:ascii="Times New Roman" w:eastAsia="宋体" w:hAnsi="宋体"/>
        </w:rPr>
        <w:t>,</w:t>
      </w:r>
      <w:r>
        <w:rPr>
          <w:rFonts w:ascii="Times New Roman" w:eastAsia="宋体" w:hAnsi="宋体" w:hint="eastAsia"/>
        </w:rPr>
        <w:t>否则会被民众批评为软弱或胆怯</w:t>
      </w:r>
      <w:r>
        <w:rPr>
          <w:rFonts w:ascii="Times New Roman" w:eastAsia="宋体" w:hAnsi="宋体"/>
        </w:rPr>
        <w:t>,</w:t>
      </w:r>
      <w:r>
        <w:rPr>
          <w:rFonts w:ascii="Times New Roman" w:eastAsia="宋体" w:hAnsi="宋体" w:hint="eastAsia"/>
        </w:rPr>
        <w:t>这使得德国政府在处理危机时总是保持强硬态度。材料表明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激进民族主义影响外交政策</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德国欲借战争转移国内矛盾</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德国政府的决策被民意左右</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民众的民主诉求得到了落实</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山东德州二模</w:t>
      </w:r>
      <w:r>
        <w:rPr>
          <w:rFonts w:ascii="Times New Roman" w:eastAsia="宋体" w:hAnsi="宋体"/>
        </w:rPr>
        <w:t>)</w:t>
      </w:r>
      <w:r>
        <w:rPr>
          <w:rFonts w:ascii="Times New Roman" w:eastAsia="宋体" w:hAnsi="宋体" w:hint="eastAsia"/>
        </w:rPr>
        <w:t>一位历史学家在谈到第一次世界大战前的欧洲形势时说</w:t>
      </w:r>
      <w:r>
        <w:rPr>
          <w:rFonts w:ascii="Times New Roman" w:eastAsia="宋体" w:hAnsi="宋体"/>
        </w:rPr>
        <w:t>:</w:t>
      </w:r>
      <w:r>
        <w:rPr>
          <w:rFonts w:ascii="Times New Roman" w:eastAsia="宋体" w:hAnsi="宋体" w:hint="eastAsia"/>
        </w:rPr>
        <w:t>欧洲变成了一只</w:t>
      </w:r>
      <w:r>
        <w:rPr>
          <w:rFonts w:ascii="Times New Roman" w:eastAsia="宋体" w:hAnsi="Times New Roman" w:cs="Times New Roman"/>
        </w:rPr>
        <w:t>“</w:t>
      </w:r>
      <w:r>
        <w:rPr>
          <w:rFonts w:ascii="Times New Roman" w:eastAsia="宋体" w:hAnsi="宋体" w:hint="eastAsia"/>
        </w:rPr>
        <w:t>火药桶</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只等一粒火星将它引爆。引爆第一次世界大战的</w:t>
      </w:r>
      <w:r>
        <w:rPr>
          <w:rFonts w:ascii="Times New Roman" w:eastAsia="宋体" w:hAnsi="Times New Roman" w:cs="Times New Roman"/>
        </w:rPr>
        <w:t>“</w:t>
      </w:r>
      <w:r>
        <w:rPr>
          <w:rFonts w:ascii="Times New Roman" w:eastAsia="宋体" w:hAnsi="宋体" w:hint="eastAsia"/>
        </w:rPr>
        <w:t>火星</w:t>
      </w:r>
      <w:r>
        <w:rPr>
          <w:rFonts w:ascii="Times New Roman" w:eastAsia="宋体" w:hAnsi="Times New Roman" w:cs="Times New Roman"/>
        </w:rPr>
        <w:t>”</w:t>
      </w:r>
      <w:r>
        <w:rPr>
          <w:rFonts w:ascii="Times New Roman" w:eastAsia="宋体" w:hAnsi="宋体" w:hint="eastAsia"/>
        </w:rPr>
        <w:t>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三国同盟形成</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巴尔干同盟的建立</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三国协约形成</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萨拉热窝刺杀事件</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天津河西模拟</w:t>
      </w:r>
      <w:r>
        <w:rPr>
          <w:rFonts w:ascii="Times New Roman" w:eastAsia="宋体" w:hAnsi="宋体"/>
        </w:rPr>
        <w:t>)</w:t>
      </w:r>
      <w:r>
        <w:rPr>
          <w:rFonts w:ascii="Times New Roman" w:eastAsia="宋体" w:hAnsi="宋体" w:hint="eastAsia"/>
        </w:rPr>
        <w:t>英国首相在</w:t>
      </w:r>
      <w:r>
        <w:rPr>
          <w:rFonts w:ascii="Times New Roman" w:eastAsia="宋体" w:hAnsi="宋体"/>
        </w:rPr>
        <w:t>1898</w:t>
      </w:r>
      <w:r>
        <w:rPr>
          <w:rFonts w:ascii="Times New Roman" w:eastAsia="宋体" w:hAnsi="宋体" w:hint="eastAsia"/>
        </w:rPr>
        <w:t>年说</w:t>
      </w:r>
      <w:r>
        <w:rPr>
          <w:rFonts w:ascii="Times New Roman" w:eastAsia="宋体" w:hAnsi="宋体"/>
        </w:rPr>
        <w:t>:</w:t>
      </w:r>
      <w:r>
        <w:rPr>
          <w:rFonts w:ascii="Times New Roman" w:eastAsia="宋体" w:hAnsi="宋体" w:hint="eastAsia"/>
        </w:rPr>
        <w:t>大国的斗争已经不再像</w:t>
      </w:r>
      <w:r>
        <w:rPr>
          <w:rFonts w:ascii="Times New Roman" w:eastAsia="宋体" w:hAnsi="宋体"/>
        </w:rPr>
        <w:t>1830</w:t>
      </w:r>
      <w:r>
        <w:rPr>
          <w:rFonts w:ascii="Times New Roman" w:eastAsia="宋体" w:hAnsi="宋体" w:hint="eastAsia"/>
        </w:rPr>
        <w:t>年或者甚至</w:t>
      </w:r>
      <w:r>
        <w:rPr>
          <w:rFonts w:ascii="Times New Roman" w:eastAsia="宋体" w:hAnsi="宋体"/>
        </w:rPr>
        <w:t>1860</w:t>
      </w:r>
      <w:r>
        <w:rPr>
          <w:rFonts w:ascii="Times New Roman" w:eastAsia="宋体" w:hAnsi="宋体" w:hint="eastAsia"/>
        </w:rPr>
        <w:t>年那样只限于欧洲问题</w:t>
      </w:r>
      <w:r>
        <w:rPr>
          <w:rFonts w:ascii="Times New Roman" w:eastAsia="宋体" w:hAnsi="宋体"/>
        </w:rPr>
        <w:t>,</w:t>
      </w:r>
      <w:r>
        <w:rPr>
          <w:rFonts w:ascii="Times New Roman" w:eastAsia="宋体" w:hAnsi="宋体" w:hint="eastAsia"/>
        </w:rPr>
        <w:t>而是遍布全球问题。这表明当时大国斗争的核心问题是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争夺商品市场和原料产地</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争夺世界市场和殖民地</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争夺非洲市场和殖民地</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争夺亚洲市场和殖民地</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山东滨州一模</w:t>
      </w:r>
      <w:r>
        <w:rPr>
          <w:rFonts w:ascii="Times New Roman" w:eastAsia="宋体" w:hAnsi="宋体"/>
        </w:rPr>
        <w:t>)</w:t>
      </w:r>
      <w:r>
        <w:rPr>
          <w:rFonts w:ascii="Times New Roman" w:eastAsia="宋体" w:hAnsi="宋体" w:hint="eastAsia"/>
        </w:rPr>
        <w:t>下图是一幅反映近代国际形势的政治漫画</w:t>
      </w:r>
      <w:r>
        <w:rPr>
          <w:rFonts w:ascii="Times New Roman" w:eastAsia="宋体" w:hAnsi="宋体"/>
        </w:rPr>
        <w:t>,</w:t>
      </w:r>
      <w:r>
        <w:rPr>
          <w:rFonts w:ascii="Times New Roman" w:eastAsia="宋体" w:hAnsi="宋体" w:hint="eastAsia"/>
        </w:rPr>
        <w:t>所反映的历史现象是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76400" cy="1066800"/>
            <wp:effectExtent l="0" t="0" r="0" b="0"/>
            <wp:docPr id="3" name="图片 3" descr="id:2147487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id:2147487480;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76400" cy="1066800"/>
                    </a:xfrm>
                    <a:prstGeom prst="rect">
                      <a:avLst/>
                    </a:prstGeom>
                    <a:noFill/>
                    <a:ln>
                      <a:noFill/>
                    </a:ln>
                  </pic:spPr>
                </pic:pic>
              </a:graphicData>
            </a:graphic>
          </wp:inline>
        </w:drawing>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普法战争时两方的针锋相对</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第一次世界大战前欧洲军事结盟集团的对立</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瓜分殖民地时各国的利害冲突</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两大集团形成后</w:t>
      </w:r>
      <w:r>
        <w:rPr>
          <w:rFonts w:ascii="Times New Roman" w:eastAsia="宋体" w:hAnsi="宋体"/>
        </w:rPr>
        <w:t>,</w:t>
      </w:r>
      <w:r>
        <w:rPr>
          <w:rFonts w:ascii="Times New Roman" w:eastAsia="宋体" w:hAnsi="宋体" w:hint="eastAsia"/>
        </w:rPr>
        <w:t>内部完全没有了利害冲突</w:t>
      </w:r>
      <w:r>
        <w:rPr>
          <w:rFonts w:ascii="Times New Roman" w:eastAsia="宋体" w:hAnsi="宋体"/>
        </w:rPr>
        <w:t>,</w:t>
      </w:r>
      <w:r>
        <w:rPr>
          <w:rFonts w:ascii="Times New Roman" w:eastAsia="宋体" w:hAnsi="宋体" w:hint="eastAsia"/>
        </w:rPr>
        <w:t>并结成了稳固的集团利益</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北京东城模拟</w:t>
      </w:r>
      <w:r>
        <w:rPr>
          <w:rFonts w:ascii="Times New Roman" w:eastAsia="宋体" w:hAnsi="宋体"/>
        </w:rPr>
        <w:t>)</w:t>
      </w:r>
      <w:r>
        <w:rPr>
          <w:rFonts w:ascii="Times New Roman" w:eastAsia="宋体" w:hAnsi="宋体" w:hint="eastAsia"/>
        </w:rPr>
        <w:t>第一次世界大战前</w:t>
      </w:r>
      <w:r>
        <w:rPr>
          <w:rFonts w:ascii="Times New Roman" w:eastAsia="宋体" w:hAnsi="宋体"/>
        </w:rPr>
        <w:t>,</w:t>
      </w:r>
      <w:r>
        <w:rPr>
          <w:rFonts w:ascii="Times New Roman" w:eastAsia="宋体" w:hAnsi="宋体" w:hint="eastAsia"/>
        </w:rPr>
        <w:t>德国总参谋长施里芬就提出</w:t>
      </w:r>
      <w:r>
        <w:rPr>
          <w:rFonts w:ascii="Times New Roman" w:eastAsia="宋体" w:hAnsi="宋体"/>
        </w:rPr>
        <w:t>,</w:t>
      </w:r>
      <w:r>
        <w:rPr>
          <w:rFonts w:ascii="Times New Roman" w:eastAsia="宋体" w:hAnsi="宋体" w:hint="eastAsia"/>
        </w:rPr>
        <w:t>为应付来自东西两面的敌国</w:t>
      </w:r>
      <w:r>
        <w:rPr>
          <w:rFonts w:ascii="Times New Roman" w:eastAsia="宋体" w:hAnsi="Times New Roman" w:cs="Times New Roman"/>
        </w:rPr>
        <w:t>——</w:t>
      </w:r>
      <w:r>
        <w:rPr>
          <w:rFonts w:ascii="Times New Roman" w:eastAsia="宋体" w:hAnsi="宋体" w:hint="eastAsia"/>
        </w:rPr>
        <w:t>俄国与法国的夹攻</w:t>
      </w:r>
      <w:r>
        <w:rPr>
          <w:rFonts w:ascii="Times New Roman" w:eastAsia="宋体" w:hAnsi="宋体"/>
        </w:rPr>
        <w:t>,</w:t>
      </w:r>
      <w:r>
        <w:rPr>
          <w:rFonts w:ascii="Times New Roman" w:eastAsia="宋体" w:hAnsi="宋体" w:hint="eastAsia"/>
        </w:rPr>
        <w:t>可利用德国兵力动员迅速的优势</w:t>
      </w:r>
      <w:r>
        <w:rPr>
          <w:rFonts w:ascii="Times New Roman" w:eastAsia="宋体" w:hAnsi="宋体"/>
        </w:rPr>
        <w:t>,</w:t>
      </w:r>
      <w:r>
        <w:rPr>
          <w:rFonts w:ascii="Times New Roman" w:eastAsia="宋体" w:hAnsi="宋体" w:hint="eastAsia"/>
        </w:rPr>
        <w:t>先用</w:t>
      </w:r>
      <w:r>
        <w:rPr>
          <w:rFonts w:ascii="Times New Roman" w:eastAsia="宋体" w:hAnsi="宋体"/>
        </w:rPr>
        <w:t>6</w:t>
      </w:r>
      <w:r>
        <w:rPr>
          <w:rFonts w:ascii="Times New Roman" w:eastAsia="宋体" w:hAnsi="Times New Roman" w:cs="Times New Roman"/>
        </w:rPr>
        <w:t>—</w:t>
      </w:r>
      <w:r>
        <w:rPr>
          <w:rFonts w:ascii="Times New Roman" w:eastAsia="宋体" w:hAnsi="宋体"/>
        </w:rPr>
        <w:t>8</w:t>
      </w:r>
      <w:r>
        <w:rPr>
          <w:rFonts w:ascii="Times New Roman" w:eastAsia="宋体" w:hAnsi="宋体" w:hint="eastAsia"/>
        </w:rPr>
        <w:t>个星期击败法国</w:t>
      </w:r>
      <w:r>
        <w:rPr>
          <w:rFonts w:ascii="Times New Roman" w:eastAsia="宋体" w:hAnsi="宋体"/>
        </w:rPr>
        <w:t>,</w:t>
      </w:r>
      <w:r>
        <w:rPr>
          <w:rFonts w:ascii="Times New Roman" w:eastAsia="宋体" w:hAnsi="宋体" w:hint="eastAsia"/>
        </w:rPr>
        <w:t>而后回头集中力量对抗俄国</w:t>
      </w:r>
      <w:r>
        <w:rPr>
          <w:rFonts w:ascii="Times New Roman" w:eastAsia="宋体" w:hAnsi="宋体"/>
        </w:rPr>
        <w:t>,</w:t>
      </w:r>
      <w:r>
        <w:rPr>
          <w:rFonts w:ascii="Times New Roman" w:eastAsia="宋体" w:hAnsi="宋体" w:hint="eastAsia"/>
        </w:rPr>
        <w:t>有人说这就是日后</w:t>
      </w:r>
      <w:r>
        <w:rPr>
          <w:rFonts w:ascii="Times New Roman" w:eastAsia="宋体" w:hAnsi="Times New Roman" w:cs="Times New Roman"/>
        </w:rPr>
        <w:t>“</w:t>
      </w:r>
      <w:r>
        <w:rPr>
          <w:rFonts w:ascii="Times New Roman" w:eastAsia="宋体" w:hAnsi="宋体" w:hint="eastAsia"/>
        </w:rPr>
        <w:t>闪电战</w:t>
      </w:r>
      <w:r>
        <w:rPr>
          <w:rFonts w:ascii="Times New Roman" w:eastAsia="宋体" w:hAnsi="Times New Roman" w:cs="Times New Roman"/>
        </w:rPr>
        <w:t>”</w:t>
      </w:r>
      <w:r>
        <w:rPr>
          <w:rFonts w:ascii="Times New Roman" w:eastAsia="宋体" w:hAnsi="宋体" w:hint="eastAsia"/>
        </w:rPr>
        <w:t>的雏形。但使得这一构想最终破产的战役是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马恩河战役</w:t>
      </w:r>
      <w:r>
        <w:rPr>
          <w:rFonts w:ascii="Times New Roman" w:eastAsia="宋体" w:hAnsi="宋体"/>
        </w:rPr>
        <w:tab/>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凡尔登战役</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索姆河战役</w:t>
      </w:r>
      <w:r>
        <w:rPr>
          <w:rFonts w:ascii="Times New Roman" w:eastAsia="宋体" w:hAnsi="宋体"/>
        </w:rPr>
        <w:tab/>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阿拉曼战役</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浙江高三联考</w:t>
      </w:r>
      <w:r>
        <w:rPr>
          <w:rFonts w:ascii="Times New Roman" w:eastAsia="宋体" w:hAnsi="宋体"/>
        </w:rPr>
        <w:t>)1915</w:t>
      </w:r>
      <w:r>
        <w:rPr>
          <w:rFonts w:ascii="Times New Roman" w:eastAsia="宋体" w:hAnsi="宋体" w:hint="eastAsia"/>
        </w:rPr>
        <w:t>年</w:t>
      </w:r>
      <w:r>
        <w:rPr>
          <w:rFonts w:ascii="Times New Roman" w:eastAsia="宋体" w:hAnsi="宋体"/>
        </w:rPr>
        <w:t>5</w:t>
      </w:r>
      <w:r>
        <w:rPr>
          <w:rFonts w:ascii="Times New Roman" w:eastAsia="宋体" w:hAnsi="宋体" w:hint="eastAsia"/>
        </w:rPr>
        <w:t>月</w:t>
      </w:r>
      <w:r>
        <w:rPr>
          <w:rFonts w:ascii="Times New Roman" w:eastAsia="宋体" w:hAnsi="宋体"/>
        </w:rPr>
        <w:t>7</w:t>
      </w:r>
      <w:r>
        <w:rPr>
          <w:rFonts w:ascii="Times New Roman" w:eastAsia="宋体" w:hAnsi="宋体" w:hint="eastAsia"/>
        </w:rPr>
        <w:t>日</w:t>
      </w:r>
      <w:r>
        <w:rPr>
          <w:rFonts w:ascii="Times New Roman" w:eastAsia="宋体" w:hAnsi="宋体"/>
        </w:rPr>
        <w:t>,</w:t>
      </w:r>
      <w:r>
        <w:rPr>
          <w:rFonts w:ascii="Times New Roman" w:eastAsia="宋体" w:hAnsi="宋体" w:hint="eastAsia"/>
        </w:rPr>
        <w:t>英国客轮</w:t>
      </w:r>
      <w:r>
        <w:rPr>
          <w:rFonts w:ascii="Times New Roman" w:eastAsia="宋体" w:hAnsi="Times New Roman" w:cs="Times New Roman"/>
        </w:rPr>
        <w:t>“</w:t>
      </w:r>
      <w:r>
        <w:rPr>
          <w:rFonts w:ascii="Times New Roman" w:eastAsia="宋体" w:hAnsi="宋体" w:hint="eastAsia"/>
        </w:rPr>
        <w:t>卢西塔尼亚</w:t>
      </w:r>
      <w:r>
        <w:rPr>
          <w:rFonts w:ascii="Times New Roman" w:eastAsia="宋体" w:hAnsi="Times New Roman" w:cs="Times New Roman"/>
        </w:rPr>
        <w:t>”</w:t>
      </w:r>
      <w:r>
        <w:rPr>
          <w:rFonts w:ascii="Times New Roman" w:eastAsia="宋体" w:hAnsi="宋体" w:hint="eastAsia"/>
        </w:rPr>
        <w:t>号遭德国潜艇击沉</w:t>
      </w:r>
      <w:r>
        <w:rPr>
          <w:rFonts w:ascii="Times New Roman" w:eastAsia="宋体" w:hAnsi="宋体"/>
        </w:rPr>
        <w:t>,</w:t>
      </w:r>
      <w:r>
        <w:rPr>
          <w:rFonts w:ascii="Times New Roman" w:eastAsia="宋体" w:hAnsi="宋体" w:hint="eastAsia"/>
        </w:rPr>
        <w:t>遇难中有</w:t>
      </w:r>
      <w:r>
        <w:rPr>
          <w:rFonts w:ascii="Times New Roman" w:eastAsia="宋体" w:hAnsi="宋体"/>
        </w:rPr>
        <w:t>128</w:t>
      </w:r>
      <w:r>
        <w:rPr>
          <w:rFonts w:ascii="Times New Roman" w:eastAsia="宋体" w:hAnsi="宋体" w:hint="eastAsia"/>
        </w:rPr>
        <w:t>名美国人。英国政府立刻动员各种力量在各个中立国家不断报道该事件。英国的举动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促使美国迅速做出了参战决定</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有利于英国海军夺回制海权</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遏止了德国实施无限制潜艇战</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加剧了美德两国紧张的关系</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浙江温州二模</w:t>
      </w:r>
      <w:r>
        <w:rPr>
          <w:rFonts w:ascii="Times New Roman" w:eastAsia="宋体" w:hAnsi="宋体"/>
        </w:rPr>
        <w:t>)</w:t>
      </w:r>
      <w:r>
        <w:rPr>
          <w:rFonts w:ascii="Times New Roman" w:eastAsia="宋体" w:hAnsi="宋体" w:hint="eastAsia"/>
        </w:rPr>
        <w:t>第一次世界大战爆发后</w:t>
      </w:r>
      <w:r>
        <w:rPr>
          <w:rFonts w:ascii="Times New Roman" w:eastAsia="宋体" w:hAnsi="宋体"/>
        </w:rPr>
        <w:t>,</w:t>
      </w:r>
      <w:r>
        <w:rPr>
          <w:rFonts w:ascii="Times New Roman" w:eastAsia="宋体" w:hAnsi="宋体" w:hint="eastAsia"/>
        </w:rPr>
        <w:t>远离欧洲的日本对德宣战。在对德通牒和宣战诏书中</w:t>
      </w:r>
      <w:r>
        <w:rPr>
          <w:rFonts w:ascii="Times New Roman" w:eastAsia="宋体" w:hAnsi="宋体"/>
        </w:rPr>
        <w:t>,</w:t>
      </w:r>
      <w:r>
        <w:rPr>
          <w:rFonts w:ascii="Times New Roman" w:eastAsia="宋体" w:hAnsi="宋体" w:hint="eastAsia"/>
        </w:rPr>
        <w:t>日本声称是为了</w:t>
      </w:r>
      <w:r>
        <w:rPr>
          <w:rFonts w:ascii="Times New Roman" w:eastAsia="宋体" w:hAnsi="Times New Roman" w:cs="Times New Roman"/>
        </w:rPr>
        <w:t>“</w:t>
      </w:r>
      <w:r>
        <w:rPr>
          <w:rFonts w:ascii="Times New Roman" w:eastAsia="宋体" w:hAnsi="宋体" w:hint="eastAsia"/>
        </w:rPr>
        <w:t>永保东亚和平</w:t>
      </w:r>
      <w:r>
        <w:rPr>
          <w:rFonts w:ascii="Times New Roman" w:eastAsia="宋体" w:hAnsi="Times New Roman" w:cs="Times New Roman"/>
        </w:rPr>
        <w:t>”</w:t>
      </w:r>
      <w:r>
        <w:rPr>
          <w:rFonts w:ascii="Times New Roman" w:eastAsia="宋体" w:hAnsi="宋体" w:hint="eastAsia"/>
        </w:rPr>
        <w:t>及</w:t>
      </w:r>
      <w:r>
        <w:rPr>
          <w:rFonts w:ascii="Times New Roman" w:eastAsia="宋体" w:hAnsi="Times New Roman" w:cs="Times New Roman"/>
        </w:rPr>
        <w:t>“</w:t>
      </w:r>
      <w:r>
        <w:rPr>
          <w:rFonts w:ascii="Times New Roman" w:eastAsia="宋体" w:hAnsi="宋体" w:hint="eastAsia"/>
        </w:rPr>
        <w:t>维护日英同盟的利益</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日本首相发表演说</w:t>
      </w:r>
      <w:r>
        <w:rPr>
          <w:rFonts w:ascii="Times New Roman" w:eastAsia="宋体" w:hAnsi="宋体"/>
        </w:rPr>
        <w:t>,</w:t>
      </w:r>
      <w:r>
        <w:rPr>
          <w:rFonts w:ascii="Times New Roman" w:eastAsia="宋体" w:hAnsi="宋体" w:hint="eastAsia"/>
        </w:rPr>
        <w:t>强调日本参战是对德国鼓动干涉还辽的复仇战。这些行为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反映了德日矛盾的激化</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意在掩盖参战意图</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维护了英日同盟的利益</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力图保护东亚和平</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山东烟台一模</w:t>
      </w:r>
      <w:r>
        <w:rPr>
          <w:rFonts w:ascii="Times New Roman" w:eastAsia="宋体" w:hAnsi="宋体"/>
        </w:rPr>
        <w:t>)</w:t>
      </w:r>
      <w:r>
        <w:rPr>
          <w:rFonts w:ascii="Times New Roman" w:eastAsia="宋体" w:hAnsi="宋体" w:hint="eastAsia"/>
        </w:rPr>
        <w:t>第一次世界大战期间</w:t>
      </w:r>
      <w:r>
        <w:rPr>
          <w:rFonts w:ascii="Times New Roman" w:eastAsia="宋体" w:hAnsi="宋体"/>
        </w:rPr>
        <w:t>,</w:t>
      </w:r>
      <w:r>
        <w:rPr>
          <w:rFonts w:ascii="Times New Roman" w:eastAsia="宋体" w:hAnsi="宋体" w:hint="eastAsia"/>
        </w:rPr>
        <w:t>协约国联军总司令法国元帅福煦称赞华工是第一流的工人</w:t>
      </w:r>
      <w:r>
        <w:rPr>
          <w:rFonts w:ascii="Times New Roman" w:eastAsia="宋体" w:hAnsi="宋体"/>
        </w:rPr>
        <w:t>,</w:t>
      </w:r>
      <w:r>
        <w:rPr>
          <w:rFonts w:ascii="Times New Roman" w:eastAsia="宋体" w:hAnsi="宋体" w:hint="eastAsia"/>
        </w:rPr>
        <w:t>也是出色士兵的材料。他们在现代炮火下</w:t>
      </w:r>
      <w:r>
        <w:rPr>
          <w:rFonts w:ascii="Times New Roman" w:eastAsia="宋体" w:hAnsi="宋体"/>
        </w:rPr>
        <w:t>,</w:t>
      </w:r>
      <w:r>
        <w:rPr>
          <w:rFonts w:ascii="Times New Roman" w:eastAsia="宋体" w:hAnsi="宋体" w:hint="eastAsia"/>
        </w:rPr>
        <w:t>可以忍受任何艰难</w:t>
      </w:r>
      <w:r>
        <w:rPr>
          <w:rFonts w:ascii="Times New Roman" w:eastAsia="宋体" w:hAnsi="宋体"/>
        </w:rPr>
        <w:t>,</w:t>
      </w:r>
      <w:r>
        <w:rPr>
          <w:rFonts w:ascii="Times New Roman" w:eastAsia="宋体" w:hAnsi="宋体" w:hint="eastAsia"/>
        </w:rPr>
        <w:t>保质保量地完成各种任务。材料主要说明了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赴法华工的表现大大提高了中国的国际地位</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赴法华工为协约国赢得战争胜利作出了贡献</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中国的参战是协约国赢得战争的主要原因</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中国参加了第一次世界大战并收回了一些主权和利益</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1917</w:t>
      </w:r>
      <w:r>
        <w:rPr>
          <w:rFonts w:ascii="Times New Roman" w:eastAsia="宋体" w:hAnsi="宋体" w:hint="eastAsia"/>
        </w:rPr>
        <w:t>年有一则启事</w:t>
      </w:r>
      <w:r>
        <w:rPr>
          <w:rFonts w:ascii="Times New Roman" w:eastAsia="宋体" w:hAnsi="宋体"/>
        </w:rPr>
        <w:t>:</w:t>
      </w:r>
      <w:r>
        <w:rPr>
          <w:rFonts w:ascii="Times New Roman" w:eastAsia="宋体" w:hAnsi="宋体" w:hint="eastAsia"/>
        </w:rPr>
        <w:t>每个自由之子</w:t>
      </w:r>
      <w:r>
        <w:rPr>
          <w:rFonts w:ascii="Times New Roman" w:eastAsia="宋体" w:hAnsi="宋体"/>
        </w:rPr>
        <w:t>,</w:t>
      </w:r>
      <w:r>
        <w:rPr>
          <w:rFonts w:ascii="Times New Roman" w:eastAsia="宋体" w:hAnsi="宋体" w:hint="eastAsia"/>
        </w:rPr>
        <w:t>快来吧</w:t>
      </w:r>
      <w:r>
        <w:rPr>
          <w:rFonts w:ascii="Times New Roman" w:eastAsia="宋体" w:hAnsi="宋体"/>
        </w:rPr>
        <w:t>!</w:t>
      </w:r>
      <w:r>
        <w:rPr>
          <w:rFonts w:ascii="Times New Roman" w:eastAsia="宋体" w:hAnsi="宋体" w:hint="eastAsia"/>
        </w:rPr>
        <w:t>把话传过去</w:t>
      </w:r>
      <w:r>
        <w:rPr>
          <w:rFonts w:ascii="Times New Roman" w:eastAsia="宋体" w:hAnsi="宋体"/>
        </w:rPr>
        <w:t>,</w:t>
      </w:r>
      <w:r>
        <w:rPr>
          <w:rFonts w:ascii="Times New Roman" w:eastAsia="宋体" w:hAnsi="宋体" w:hint="eastAsia"/>
        </w:rPr>
        <w:t>我们就要来了。拿起你的枪</w:t>
      </w:r>
      <w:r>
        <w:rPr>
          <w:rFonts w:ascii="Times New Roman" w:eastAsia="宋体" w:hAnsi="宋体"/>
        </w:rPr>
        <w:t>,</w:t>
      </w:r>
      <w:r>
        <w:rPr>
          <w:rFonts w:ascii="Times New Roman" w:eastAsia="宋体" w:hAnsi="宋体" w:hint="eastAsia"/>
        </w:rPr>
        <w:t>亮给德国佬看</w:t>
      </w:r>
      <w:r>
        <w:rPr>
          <w:rFonts w:ascii="Times New Roman" w:eastAsia="宋体" w:hAnsi="宋体"/>
        </w:rPr>
        <w:t>,</w:t>
      </w:r>
      <w:r>
        <w:rPr>
          <w:rFonts w:ascii="Times New Roman" w:eastAsia="宋体" w:hAnsi="宋体" w:hint="eastAsia"/>
        </w:rPr>
        <w:t>扬起旗帜吧</w:t>
      </w:r>
      <w:r>
        <w:rPr>
          <w:rFonts w:ascii="Times New Roman" w:eastAsia="宋体" w:hAnsi="宋体"/>
        </w:rPr>
        <w:t>,</w:t>
      </w:r>
      <w:r>
        <w:rPr>
          <w:rFonts w:ascii="Times New Roman" w:eastAsia="宋体" w:hAnsi="宋体" w:hint="eastAsia"/>
        </w:rPr>
        <w:t>我们从来不畏艰难。我们不会回头</w:t>
      </w:r>
      <w:r>
        <w:rPr>
          <w:rFonts w:ascii="Times New Roman" w:eastAsia="宋体" w:hAnsi="宋体"/>
        </w:rPr>
        <w:t>,</w:t>
      </w:r>
      <w:r>
        <w:rPr>
          <w:rFonts w:ascii="Times New Roman" w:eastAsia="宋体" w:hAnsi="宋体" w:hint="eastAsia"/>
        </w:rPr>
        <w:t>直到战争终了。这个启事的背景是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俄国发生革命</w:t>
      </w:r>
      <w:r>
        <w:rPr>
          <w:rFonts w:ascii="Times New Roman" w:eastAsia="宋体" w:hAnsi="宋体"/>
        </w:rPr>
        <w:t>,</w:t>
      </w:r>
      <w:r>
        <w:rPr>
          <w:rFonts w:ascii="Times New Roman" w:eastAsia="宋体" w:hAnsi="宋体" w:hint="eastAsia"/>
        </w:rPr>
        <w:t>共产党号召群众革命</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奥地利政局改变</w:t>
      </w:r>
      <w:r>
        <w:rPr>
          <w:rFonts w:ascii="Times New Roman" w:eastAsia="宋体" w:hAnsi="宋体"/>
        </w:rPr>
        <w:t>,</w:t>
      </w:r>
      <w:r>
        <w:rPr>
          <w:rFonts w:ascii="Times New Roman" w:eastAsia="宋体" w:hAnsi="宋体" w:hint="eastAsia"/>
        </w:rPr>
        <w:t>号召人民抵抗德国</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英国决心参战</w:t>
      </w:r>
      <w:r>
        <w:rPr>
          <w:rFonts w:ascii="Times New Roman" w:eastAsia="宋体" w:hAnsi="宋体"/>
        </w:rPr>
        <w:t>,</w:t>
      </w:r>
      <w:r>
        <w:rPr>
          <w:rFonts w:ascii="Times New Roman" w:eastAsia="宋体" w:hAnsi="宋体" w:hint="eastAsia"/>
        </w:rPr>
        <w:t>开始与德、奥等国作战</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美国宣布参战</w:t>
      </w:r>
      <w:r>
        <w:rPr>
          <w:rFonts w:ascii="Times New Roman" w:eastAsia="宋体" w:hAnsi="宋体"/>
        </w:rPr>
        <w:t>,</w:t>
      </w:r>
      <w:r>
        <w:rPr>
          <w:rFonts w:ascii="Times New Roman" w:eastAsia="宋体" w:hAnsi="宋体" w:hint="eastAsia"/>
        </w:rPr>
        <w:t>要招募人民从军入伍</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山东泰安一模</w:t>
      </w:r>
      <w:r>
        <w:rPr>
          <w:rFonts w:ascii="Times New Roman" w:eastAsia="宋体" w:hAnsi="宋体"/>
        </w:rPr>
        <w:t>)1918</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w:t>
      </w:r>
      <w:r>
        <w:rPr>
          <w:rFonts w:ascii="Times New Roman" w:eastAsia="宋体" w:hAnsi="宋体" w:hint="eastAsia"/>
        </w:rPr>
        <w:t>美国总统威尔逊在战后和平</w:t>
      </w:r>
      <w:r>
        <w:rPr>
          <w:rFonts w:ascii="Times New Roman" w:eastAsia="宋体" w:hAnsi="Times New Roman" w:cs="Times New Roman"/>
        </w:rPr>
        <w:t>“</w:t>
      </w:r>
      <w:r>
        <w:rPr>
          <w:rFonts w:ascii="Times New Roman" w:eastAsia="宋体" w:hAnsi="宋体" w:hint="eastAsia"/>
        </w:rPr>
        <w:t>十四点原则</w:t>
      </w:r>
      <w:r>
        <w:rPr>
          <w:rFonts w:ascii="Times New Roman" w:eastAsia="宋体" w:hAnsi="Times New Roman" w:cs="Times New Roman"/>
        </w:rPr>
        <w:t>”</w:t>
      </w:r>
      <w:r>
        <w:rPr>
          <w:rFonts w:ascii="Times New Roman" w:eastAsia="宋体" w:hAnsi="宋体" w:hint="eastAsia"/>
        </w:rPr>
        <w:t>中</w:t>
      </w:r>
      <w:r>
        <w:rPr>
          <w:rFonts w:ascii="Times New Roman" w:eastAsia="宋体" w:hAnsi="宋体"/>
        </w:rPr>
        <w:t>,</w:t>
      </w:r>
      <w:r>
        <w:rPr>
          <w:rFonts w:ascii="Times New Roman" w:eastAsia="宋体" w:hAnsi="宋体" w:hint="eastAsia"/>
        </w:rPr>
        <w:t>提出</w:t>
      </w:r>
      <w:r>
        <w:rPr>
          <w:rFonts w:ascii="Times New Roman" w:eastAsia="宋体" w:hAnsi="Times New Roman" w:cs="Times New Roman"/>
        </w:rPr>
        <w:t>“</w:t>
      </w:r>
      <w:r>
        <w:rPr>
          <w:rFonts w:ascii="Times New Roman" w:eastAsia="宋体" w:hAnsi="宋体" w:hint="eastAsia"/>
        </w:rPr>
        <w:t>公海航行自由</w:t>
      </w:r>
      <w:r>
        <w:rPr>
          <w:rFonts w:ascii="Times New Roman" w:eastAsia="宋体" w:hAnsi="Times New Roman" w:cs="Times New Roman"/>
        </w:rPr>
        <w:t>”</w:t>
      </w:r>
      <w:r>
        <w:rPr>
          <w:rFonts w:ascii="Times New Roman" w:eastAsia="宋体" w:hAnsi="宋体" w:hint="eastAsia"/>
        </w:rPr>
        <w:t>的原则</w:t>
      </w:r>
      <w:r>
        <w:rPr>
          <w:rFonts w:ascii="Times New Roman" w:eastAsia="宋体" w:hAnsi="宋体"/>
        </w:rPr>
        <w:t>,</w:t>
      </w:r>
      <w:r>
        <w:rPr>
          <w:rFonts w:ascii="Times New Roman" w:eastAsia="宋体" w:hAnsi="宋体" w:hint="eastAsia"/>
        </w:rPr>
        <w:t>未得到其他列强的认同。</w:t>
      </w:r>
      <w:r>
        <w:rPr>
          <w:rFonts w:ascii="Times New Roman" w:eastAsia="宋体" w:hAnsi="宋体"/>
        </w:rPr>
        <w:t>1918</w:t>
      </w:r>
      <w:r>
        <w:rPr>
          <w:rFonts w:ascii="Times New Roman" w:eastAsia="宋体" w:hAnsi="宋体" w:hint="eastAsia"/>
        </w:rPr>
        <w:t>年</w:t>
      </w:r>
      <w:r>
        <w:rPr>
          <w:rFonts w:ascii="Times New Roman" w:eastAsia="宋体" w:hAnsi="宋体"/>
        </w:rPr>
        <w:t>10</w:t>
      </w:r>
      <w:r>
        <w:rPr>
          <w:rFonts w:ascii="Times New Roman" w:eastAsia="宋体" w:hAnsi="宋体" w:hint="eastAsia"/>
        </w:rPr>
        <w:t>月</w:t>
      </w:r>
      <w:r>
        <w:rPr>
          <w:rFonts w:ascii="Times New Roman" w:eastAsia="宋体" w:hAnsi="宋体"/>
        </w:rPr>
        <w:t>,</w:t>
      </w:r>
      <w:r>
        <w:rPr>
          <w:rFonts w:ascii="Times New Roman" w:eastAsia="宋体" w:hAnsi="宋体" w:hint="eastAsia"/>
        </w:rPr>
        <w:t>威尔逊总统批准了一项扩军计划</w:t>
      </w:r>
      <w:r>
        <w:rPr>
          <w:rFonts w:ascii="Times New Roman" w:eastAsia="宋体" w:hAnsi="宋体"/>
        </w:rPr>
        <w:t>,</w:t>
      </w:r>
      <w:r>
        <w:rPr>
          <w:rFonts w:ascii="Times New Roman" w:eastAsia="宋体" w:hAnsi="宋体" w:hint="eastAsia"/>
        </w:rPr>
        <w:t>目标是到</w:t>
      </w:r>
      <w:r>
        <w:rPr>
          <w:rFonts w:ascii="Times New Roman" w:eastAsia="宋体" w:hAnsi="宋体"/>
        </w:rPr>
        <w:t>1920</w:t>
      </w:r>
      <w:r>
        <w:rPr>
          <w:rFonts w:ascii="Times New Roman" w:eastAsia="宋体" w:hAnsi="宋体" w:hint="eastAsia"/>
        </w:rPr>
        <w:t>年美国海军规模追平甚至超过英国海军。这反映了美国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维护世界和平的理想</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与英国同盟关系的破裂</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称霸世界和控制国际事务的企图</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总统行政权力的扩张</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山东日照一模</w:t>
      </w:r>
      <w:r>
        <w:rPr>
          <w:rFonts w:ascii="Times New Roman" w:eastAsia="宋体" w:hAnsi="宋体"/>
        </w:rPr>
        <w:t>)</w:t>
      </w:r>
      <w:r>
        <w:rPr>
          <w:rFonts w:ascii="Times New Roman" w:eastAsia="宋体" w:hAnsi="宋体" w:hint="eastAsia"/>
        </w:rPr>
        <w:t>日本军部在</w:t>
      </w:r>
      <w:r>
        <w:rPr>
          <w:rFonts w:ascii="Times New Roman" w:eastAsia="宋体" w:hAnsi="宋体"/>
        </w:rPr>
        <w:t>1907</w:t>
      </w:r>
      <w:r>
        <w:rPr>
          <w:rFonts w:ascii="Times New Roman" w:eastAsia="宋体" w:hAnsi="宋体" w:hint="eastAsia"/>
        </w:rPr>
        <w:t>年上奏天皇的奏折中</w:t>
      </w:r>
      <w:r>
        <w:rPr>
          <w:rFonts w:ascii="Times New Roman" w:eastAsia="宋体" w:hAnsi="宋体"/>
        </w:rPr>
        <w:t>,</w:t>
      </w:r>
      <w:r>
        <w:rPr>
          <w:rFonts w:ascii="Times New Roman" w:eastAsia="宋体" w:hAnsi="宋体" w:hint="eastAsia"/>
        </w:rPr>
        <w:t>把美国列为第二号假想敌</w:t>
      </w:r>
      <w:r>
        <w:rPr>
          <w:rFonts w:ascii="Times New Roman" w:eastAsia="宋体" w:hAnsi="宋体"/>
        </w:rPr>
        <w:t>;1923</w:t>
      </w:r>
      <w:r>
        <w:rPr>
          <w:rFonts w:ascii="Times New Roman" w:eastAsia="宋体" w:hAnsi="宋体" w:hint="eastAsia"/>
        </w:rPr>
        <w:t>年又将其改为头号假想敌。美国军方</w:t>
      </w:r>
      <w:r>
        <w:rPr>
          <w:rFonts w:ascii="Times New Roman" w:eastAsia="宋体" w:hAnsi="宋体"/>
        </w:rPr>
        <w:t>1913</w:t>
      </w:r>
      <w:r>
        <w:rPr>
          <w:rFonts w:ascii="Times New Roman" w:eastAsia="宋体" w:hAnsi="宋体" w:hint="eastAsia"/>
        </w:rPr>
        <w:t>年正式提出了以日本为敌人的</w:t>
      </w:r>
      <w:r>
        <w:rPr>
          <w:rFonts w:ascii="Times New Roman" w:eastAsia="宋体" w:hAnsi="Times New Roman" w:cs="Times New Roman"/>
        </w:rPr>
        <w:t>“</w:t>
      </w:r>
      <w:r>
        <w:rPr>
          <w:rFonts w:ascii="Times New Roman" w:eastAsia="宋体" w:hAnsi="宋体" w:hint="eastAsia"/>
        </w:rPr>
        <w:t>橙色作战计划</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巴黎和会后</w:t>
      </w:r>
      <w:r>
        <w:rPr>
          <w:rFonts w:ascii="Times New Roman" w:eastAsia="宋体" w:hAnsi="宋体"/>
        </w:rPr>
        <w:t>,</w:t>
      </w:r>
      <w:r>
        <w:rPr>
          <w:rFonts w:ascii="Times New Roman" w:eastAsia="宋体" w:hAnsi="宋体" w:hint="eastAsia"/>
        </w:rPr>
        <w:t>美国对该计划给以更多的注意</w:t>
      </w:r>
      <w:r>
        <w:rPr>
          <w:rFonts w:ascii="Times New Roman" w:eastAsia="宋体" w:hAnsi="宋体"/>
        </w:rPr>
        <w:t>,</w:t>
      </w:r>
      <w:r>
        <w:rPr>
          <w:rFonts w:ascii="Times New Roman" w:eastAsia="宋体" w:hAnsi="宋体" w:hint="eastAsia"/>
        </w:rPr>
        <w:t>并进一步考虑加强在夏威夷、关岛和菲律宾群岛的设防。这些行为说明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第一次世界大战前后美日加强各自防御</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日美加紧争夺亚太地区</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日本实施</w:t>
      </w:r>
      <w:r>
        <w:rPr>
          <w:rFonts w:ascii="Times New Roman" w:eastAsia="宋体" w:hAnsi="Times New Roman" w:cs="Times New Roman"/>
        </w:rPr>
        <w:t>“</w:t>
      </w:r>
      <w:r>
        <w:rPr>
          <w:rFonts w:ascii="Times New Roman" w:eastAsia="宋体" w:hAnsi="宋体" w:hint="eastAsia"/>
        </w:rPr>
        <w:t>大东亚共荣圈</w:t>
      </w:r>
      <w:r>
        <w:rPr>
          <w:rFonts w:ascii="Times New Roman" w:eastAsia="宋体" w:hAnsi="Times New Roman" w:cs="Times New Roman"/>
        </w:rPr>
        <w:t>”</w:t>
      </w:r>
      <w:r>
        <w:rPr>
          <w:rFonts w:ascii="Times New Roman" w:eastAsia="宋体" w:hAnsi="宋体" w:hint="eastAsia"/>
        </w:rPr>
        <w:t>计划</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美国推行</w:t>
      </w:r>
      <w:r>
        <w:rPr>
          <w:rFonts w:ascii="Times New Roman" w:eastAsia="宋体" w:hAnsi="Times New Roman" w:cs="Times New Roman"/>
        </w:rPr>
        <w:t>“</w:t>
      </w:r>
      <w:r>
        <w:rPr>
          <w:rFonts w:ascii="Times New Roman" w:eastAsia="宋体" w:hAnsi="宋体" w:hint="eastAsia"/>
        </w:rPr>
        <w:t>门户开放</w:t>
      </w:r>
      <w:r>
        <w:rPr>
          <w:rFonts w:ascii="Times New Roman" w:eastAsia="宋体" w:hAnsi="Times New Roman" w:cs="Times New Roman"/>
        </w:rPr>
        <w:t>”</w:t>
      </w:r>
      <w:r>
        <w:rPr>
          <w:rFonts w:ascii="Times New Roman" w:eastAsia="宋体" w:hAnsi="宋体" w:hint="eastAsia"/>
        </w:rPr>
        <w:t>政策</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北京石景山模拟</w:t>
      </w:r>
      <w:r>
        <w:rPr>
          <w:rFonts w:ascii="Times New Roman" w:eastAsia="宋体" w:hAnsi="宋体"/>
        </w:rPr>
        <w:t>)</w:t>
      </w:r>
      <w:r>
        <w:rPr>
          <w:rFonts w:ascii="Times New Roman" w:eastAsia="宋体" w:hAnsi="宋体" w:hint="eastAsia"/>
        </w:rPr>
        <w:t>下图为某一时期各国海军军备安排图</w:t>
      </w:r>
      <w:r>
        <w:rPr>
          <w:rFonts w:ascii="Times New Roman" w:eastAsia="宋体" w:hAnsi="宋体"/>
        </w:rPr>
        <w:t>,</w:t>
      </w:r>
      <w:r>
        <w:rPr>
          <w:rFonts w:ascii="Times New Roman" w:eastAsia="宋体" w:hAnsi="宋体" w:hint="eastAsia"/>
        </w:rPr>
        <w:t>对此解读正确的是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124075" cy="914400"/>
            <wp:effectExtent l="0" t="0" r="9525" b="0"/>
            <wp:docPr id="2" name="图片 2" descr="id:2147487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d:2147487487;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4075" cy="914400"/>
                    </a:xfrm>
                    <a:prstGeom prst="rect">
                      <a:avLst/>
                    </a:prstGeom>
                    <a:noFill/>
                    <a:ln>
                      <a:noFill/>
                    </a:ln>
                  </pic:spPr>
                </pic:pic>
              </a:graphicData>
            </a:graphic>
          </wp:inline>
        </w:drawing>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对潜水艇等舰只作了限制</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符合日本的海军军备预期</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落实了《非战公约》的规定</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基本反映了各国军事实力</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从全球的观点来看</w:t>
      </w:r>
      <w:r>
        <w:rPr>
          <w:rFonts w:ascii="Times New Roman" w:eastAsia="宋体" w:hAnsi="宋体"/>
        </w:rPr>
        <w:t>,</w:t>
      </w:r>
      <w:r>
        <w:rPr>
          <w:rFonts w:ascii="Times New Roman" w:eastAsia="宋体" w:hAnsi="宋体" w:hint="eastAsia"/>
        </w:rPr>
        <w:t>其主要意义恰恰在于开启了欧洲霸权的削弱进程。这一进程至少表现在三个方面</w:t>
      </w:r>
      <w:r>
        <w:rPr>
          <w:rFonts w:ascii="Times New Roman" w:eastAsia="宋体" w:hAnsi="宋体"/>
        </w:rPr>
        <w:t>:</w:t>
      </w:r>
      <w:r>
        <w:rPr>
          <w:rFonts w:ascii="Times New Roman" w:eastAsia="宋体" w:hAnsi="宋体" w:hint="eastAsia"/>
        </w:rPr>
        <w:t>经济衰落、政治危机和对殖民地的控制日益减弱。材料评述的是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第二次工业革命</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第一次世界大战</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俄国十月革命</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巴黎和会</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这场战争既是一个结局</w:t>
      </w:r>
      <w:r>
        <w:rPr>
          <w:rFonts w:ascii="Times New Roman" w:eastAsia="宋体" w:hAnsi="宋体"/>
        </w:rPr>
        <w:t>,</w:t>
      </w:r>
      <w:r>
        <w:rPr>
          <w:rFonts w:ascii="Times New Roman" w:eastAsia="宋体" w:hAnsi="宋体" w:hint="eastAsia"/>
        </w:rPr>
        <w:t>也是一个开端。……在这些地方</w:t>
      </w:r>
      <w:r>
        <w:rPr>
          <w:rFonts w:ascii="Times New Roman" w:eastAsia="宋体" w:hAnsi="宋体"/>
        </w:rPr>
        <w:t>,</w:t>
      </w:r>
      <w:r>
        <w:rPr>
          <w:rFonts w:ascii="Times New Roman" w:eastAsia="宋体" w:hAnsi="宋体" w:hint="eastAsia"/>
        </w:rPr>
        <w:t>迟早将出现独立的中国、自治的印度、代议制的埃及、非洲人的而不仅仅是供他人进行商业剥削的非洲。材料中的</w:t>
      </w:r>
      <w:r>
        <w:rPr>
          <w:rFonts w:ascii="Times New Roman" w:eastAsia="宋体" w:hAnsi="Times New Roman" w:cs="Times New Roman"/>
        </w:rPr>
        <w:t>“</w:t>
      </w:r>
      <w:r>
        <w:rPr>
          <w:rFonts w:ascii="Times New Roman" w:eastAsia="宋体" w:hAnsi="宋体" w:hint="eastAsia"/>
        </w:rPr>
        <w:t>开端</w:t>
      </w:r>
      <w:r>
        <w:rPr>
          <w:rFonts w:ascii="Times New Roman" w:eastAsia="宋体" w:hAnsi="Times New Roman" w:cs="Times New Roman"/>
        </w:rPr>
        <w:t>”</w:t>
      </w:r>
      <w:r>
        <w:rPr>
          <w:rFonts w:ascii="Times New Roman" w:eastAsia="宋体" w:hAnsi="宋体" w:hint="eastAsia"/>
        </w:rPr>
        <w:t>应该是指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社会主义运动</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和平主义思潮</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民族解放运动</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殖民主义扩张</w:t>
      </w:r>
    </w:p>
    <w:p w:rsidR="00F70E75" w:rsidRDefault="00F70E75" w:rsidP="00F70E75">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河北唐山三模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F70E75" w:rsidRDefault="00F70E75" w:rsidP="00F70E75">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宋体" w:hAnsi="宋体"/>
        </w:rPr>
        <w:t>1919</w:t>
      </w:r>
      <w:r>
        <w:rPr>
          <w:rFonts w:ascii="Times New Roman" w:eastAsia="楷体" w:hAnsi="楷体" w:hint="eastAsia"/>
        </w:rPr>
        <w:t>年</w:t>
      </w:r>
      <w:r>
        <w:rPr>
          <w:rFonts w:ascii="Times New Roman" w:eastAsia="宋体" w:hAnsi="宋体"/>
        </w:rPr>
        <w:t>1</w:t>
      </w:r>
      <w:r>
        <w:rPr>
          <w:rFonts w:ascii="Times New Roman" w:eastAsia="楷体" w:hAnsi="楷体" w:hint="eastAsia"/>
        </w:rPr>
        <w:t>月</w:t>
      </w:r>
      <w:r>
        <w:rPr>
          <w:rFonts w:ascii="Times New Roman" w:eastAsia="宋体" w:hAnsi="宋体"/>
        </w:rPr>
        <w:t>,</w:t>
      </w:r>
      <w:r>
        <w:rPr>
          <w:rFonts w:ascii="Times New Roman" w:eastAsia="楷体" w:hAnsi="楷体" w:hint="eastAsia"/>
        </w:rPr>
        <w:t>参战国在巴黎召开国际会议</w:t>
      </w:r>
      <w:r>
        <w:rPr>
          <w:rFonts w:ascii="Times New Roman" w:eastAsia="宋体" w:hAnsi="宋体"/>
        </w:rPr>
        <w:t>,</w:t>
      </w:r>
      <w:r>
        <w:rPr>
          <w:rFonts w:ascii="Times New Roman" w:eastAsia="楷体" w:hAnsi="楷体" w:hint="eastAsia"/>
        </w:rPr>
        <w:t>经过六个月的争吵</w:t>
      </w:r>
      <w:r>
        <w:rPr>
          <w:rFonts w:ascii="Times New Roman" w:eastAsia="宋体" w:hAnsi="宋体"/>
        </w:rPr>
        <w:t>,</w:t>
      </w:r>
      <w:r>
        <w:rPr>
          <w:rFonts w:ascii="Times New Roman" w:eastAsia="楷体" w:hAnsi="楷体" w:hint="eastAsia"/>
        </w:rPr>
        <w:t>最后制定了《凡尔赛条约》。美国总统威尔逊带着他的</w:t>
      </w:r>
      <w:r>
        <w:rPr>
          <w:rFonts w:ascii="Times New Roman" w:eastAsia="宋体" w:hAnsi="Times New Roman" w:cs="Times New Roman"/>
        </w:rPr>
        <w:t>“</w:t>
      </w:r>
      <w:r>
        <w:rPr>
          <w:rFonts w:ascii="Times New Roman" w:eastAsia="楷体" w:hAnsi="楷体" w:hint="eastAsia"/>
        </w:rPr>
        <w:t>十四点原则</w:t>
      </w:r>
      <w:r>
        <w:rPr>
          <w:rFonts w:ascii="Times New Roman" w:eastAsia="宋体" w:hAnsi="Times New Roman" w:cs="Times New Roman"/>
        </w:rPr>
        <w:t>”</w:t>
      </w:r>
      <w:r>
        <w:rPr>
          <w:rFonts w:ascii="Times New Roman" w:eastAsia="楷体" w:hAnsi="楷体" w:hint="eastAsia"/>
        </w:rPr>
        <w:t>参加了巴黎和会</w:t>
      </w:r>
      <w:r>
        <w:rPr>
          <w:rFonts w:ascii="Times New Roman" w:eastAsia="宋体" w:hAnsi="宋体"/>
        </w:rPr>
        <w:t>,</w:t>
      </w:r>
      <w:r>
        <w:rPr>
          <w:rFonts w:ascii="Times New Roman" w:eastAsia="楷体" w:hAnsi="楷体" w:hint="eastAsia"/>
        </w:rPr>
        <w:t>强调重建国际秩序与和平。但是</w:t>
      </w:r>
      <w:r>
        <w:rPr>
          <w:rFonts w:ascii="Times New Roman" w:eastAsia="宋体" w:hAnsi="宋体"/>
        </w:rPr>
        <w:t>,</w:t>
      </w:r>
      <w:r>
        <w:rPr>
          <w:rFonts w:ascii="Times New Roman" w:eastAsia="楷体" w:hAnsi="楷体" w:hint="eastAsia"/>
        </w:rPr>
        <w:t>美国在巴黎和会中并没有起到主导作用</w:t>
      </w:r>
      <w:r>
        <w:rPr>
          <w:rFonts w:ascii="Times New Roman" w:eastAsia="宋体" w:hAnsi="宋体"/>
        </w:rPr>
        <w:t>,</w:t>
      </w:r>
      <w:r>
        <w:rPr>
          <w:rFonts w:ascii="Times New Roman" w:eastAsia="楷体" w:hAnsi="楷体" w:hint="eastAsia"/>
        </w:rPr>
        <w:t>其中一个重要影响因素是威尔逊患了流感。从</w:t>
      </w:r>
      <w:r>
        <w:rPr>
          <w:rFonts w:ascii="Times New Roman" w:eastAsia="宋体" w:hAnsi="宋体"/>
        </w:rPr>
        <w:t>1919</w:t>
      </w:r>
      <w:r>
        <w:rPr>
          <w:rFonts w:ascii="Times New Roman" w:eastAsia="楷体" w:hAnsi="楷体" w:hint="eastAsia"/>
        </w:rPr>
        <w:t>年</w:t>
      </w:r>
      <w:r>
        <w:rPr>
          <w:rFonts w:ascii="Times New Roman" w:eastAsia="宋体" w:hAnsi="宋体"/>
        </w:rPr>
        <w:t>4</w:t>
      </w:r>
      <w:r>
        <w:rPr>
          <w:rFonts w:ascii="Times New Roman" w:eastAsia="楷体" w:hAnsi="楷体" w:hint="eastAsia"/>
        </w:rPr>
        <w:t>月</w:t>
      </w:r>
      <w:r>
        <w:rPr>
          <w:rFonts w:ascii="Times New Roman" w:eastAsia="宋体" w:hAnsi="宋体"/>
        </w:rPr>
        <w:t>3</w:t>
      </w:r>
      <w:r>
        <w:rPr>
          <w:rFonts w:ascii="Times New Roman" w:eastAsia="楷体" w:hAnsi="楷体" w:hint="eastAsia"/>
        </w:rPr>
        <w:t>日傍晚开始</w:t>
      </w:r>
      <w:r>
        <w:rPr>
          <w:rFonts w:ascii="Times New Roman" w:eastAsia="宋体" w:hAnsi="宋体"/>
        </w:rPr>
        <w:t>,</w:t>
      </w:r>
      <w:r>
        <w:rPr>
          <w:rFonts w:ascii="Times New Roman" w:eastAsia="楷体" w:hAnsi="楷体" w:hint="eastAsia"/>
        </w:rPr>
        <w:t>威尔逊突然发病</w:t>
      </w:r>
      <w:r>
        <w:rPr>
          <w:rFonts w:ascii="Times New Roman" w:eastAsia="宋体" w:hAnsi="宋体"/>
        </w:rPr>
        <w:t>,</w:t>
      </w:r>
      <w:r>
        <w:rPr>
          <w:rFonts w:ascii="Times New Roman" w:eastAsia="楷体" w:hAnsi="楷体" w:hint="eastAsia"/>
        </w:rPr>
        <w:t>一些紧急会议和谈判都在病床或者他的卧室里举行。在生病之前</w:t>
      </w:r>
      <w:r>
        <w:rPr>
          <w:rFonts w:ascii="Times New Roman" w:eastAsia="宋体" w:hAnsi="宋体"/>
        </w:rPr>
        <w:t>,</w:t>
      </w:r>
      <w:r>
        <w:rPr>
          <w:rFonts w:ascii="Times New Roman" w:eastAsia="楷体" w:hAnsi="楷体" w:hint="eastAsia"/>
        </w:rPr>
        <w:t>他扬言</w:t>
      </w:r>
      <w:r>
        <w:rPr>
          <w:rFonts w:ascii="Times New Roman" w:eastAsia="宋体" w:hAnsi="宋体"/>
        </w:rPr>
        <w:t>,</w:t>
      </w:r>
      <w:r>
        <w:rPr>
          <w:rFonts w:ascii="Times New Roman" w:eastAsia="楷体" w:hAnsi="楷体" w:hint="eastAsia"/>
        </w:rPr>
        <w:t>如果</w:t>
      </w:r>
      <w:r>
        <w:rPr>
          <w:rFonts w:ascii="Times New Roman" w:eastAsia="楷体" w:hAnsi="楷体" w:hint="eastAsia"/>
        </w:rPr>
        <w:lastRenderedPageBreak/>
        <w:t>要他放弃原则的话</w:t>
      </w:r>
      <w:r>
        <w:rPr>
          <w:rFonts w:ascii="Times New Roman" w:eastAsia="宋体" w:hAnsi="宋体"/>
        </w:rPr>
        <w:t>,</w:t>
      </w:r>
      <w:r>
        <w:rPr>
          <w:rFonts w:ascii="Times New Roman" w:eastAsia="楷体" w:hAnsi="楷体" w:hint="eastAsia"/>
        </w:rPr>
        <w:t>他宁可不签订协议</w:t>
      </w:r>
      <w:r>
        <w:rPr>
          <w:rFonts w:ascii="Times New Roman" w:eastAsia="宋体" w:hAnsi="宋体"/>
        </w:rPr>
        <w:t>,</w:t>
      </w:r>
      <w:r>
        <w:rPr>
          <w:rFonts w:ascii="Times New Roman" w:eastAsia="楷体" w:hAnsi="楷体" w:hint="eastAsia"/>
        </w:rPr>
        <w:t>退出和会</w:t>
      </w:r>
      <w:r>
        <w:rPr>
          <w:rFonts w:ascii="Times New Roman" w:eastAsia="宋体" w:hAnsi="宋体"/>
        </w:rPr>
        <w:t>,</w:t>
      </w:r>
      <w:r>
        <w:rPr>
          <w:rFonts w:ascii="Times New Roman" w:eastAsia="楷体" w:hAnsi="楷体" w:hint="eastAsia"/>
        </w:rPr>
        <w:t>但在病后的谈判中</w:t>
      </w:r>
      <w:r>
        <w:rPr>
          <w:rFonts w:ascii="Times New Roman" w:eastAsia="宋体" w:hAnsi="宋体"/>
        </w:rPr>
        <w:t>,</w:t>
      </w:r>
      <w:r>
        <w:rPr>
          <w:rFonts w:ascii="Times New Roman" w:eastAsia="楷体" w:hAnsi="楷体" w:hint="eastAsia"/>
        </w:rPr>
        <w:t>威尔逊同意了由克里孟梭制定的规则</w:t>
      </w:r>
      <w:r>
        <w:rPr>
          <w:rFonts w:ascii="Times New Roman" w:eastAsia="宋体" w:hAnsi="宋体"/>
        </w:rPr>
        <w:t>,</w:t>
      </w:r>
      <w:r>
        <w:rPr>
          <w:rFonts w:ascii="Times New Roman" w:eastAsia="楷体" w:hAnsi="楷体" w:hint="eastAsia"/>
        </w:rPr>
        <w:t>要求德国赔款并承担发起战争的全部责任。威尔逊不仅对意大利的大多数要求做出让步</w:t>
      </w:r>
      <w:r>
        <w:rPr>
          <w:rFonts w:ascii="Times New Roman" w:eastAsia="宋体" w:hAnsi="宋体"/>
        </w:rPr>
        <w:t>,</w:t>
      </w:r>
      <w:r>
        <w:rPr>
          <w:rFonts w:ascii="Times New Roman" w:eastAsia="楷体" w:hAnsi="楷体" w:hint="eastAsia"/>
        </w:rPr>
        <w:t>并且同意日本获得德国在中国的特权。这些都违反了威尔逊先前宣称的那些不可侵犯的绝对原则。</w:t>
      </w:r>
    </w:p>
    <w:p w:rsidR="00F70E75" w:rsidRDefault="00F70E75" w:rsidP="00F70E75">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王叶英《</w:t>
      </w:r>
      <w:r>
        <w:rPr>
          <w:rFonts w:ascii="Times New Roman" w:eastAsia="宋体" w:hAnsi="宋体"/>
        </w:rPr>
        <w:t>1918</w:t>
      </w:r>
      <w:r>
        <w:rPr>
          <w:rFonts w:ascii="Times New Roman" w:eastAsia="楷体" w:hAnsi="楷体" w:hint="eastAsia"/>
        </w:rPr>
        <w:t>年大流感和第一次世界大战》</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分析美国在巴黎和会中没有起到主导作用的原因。</w:t>
      </w: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概括《凡尔赛条约》的制定带来的影响。</w:t>
      </w: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F70E75" w:rsidRDefault="00F70E75" w:rsidP="00F70E75">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陈独秀认为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久无战争之国</w:t>
      </w:r>
      <w:r>
        <w:rPr>
          <w:rFonts w:ascii="Times New Roman" w:eastAsia="宋体" w:hAnsi="宋体"/>
        </w:rPr>
        <w:t>,</w:t>
      </w:r>
      <w:r>
        <w:rPr>
          <w:rFonts w:ascii="Times New Roman" w:eastAsia="楷体" w:hAnsi="楷体" w:hint="eastAsia"/>
        </w:rPr>
        <w:t>其社会每呈凝滞之态</w:t>
      </w:r>
      <w:r>
        <w:rPr>
          <w:rFonts w:ascii="Times New Roman" w:eastAsia="宋体" w:hAnsi="宋体"/>
        </w:rPr>
        <w:t>,</w:t>
      </w:r>
      <w:r>
        <w:rPr>
          <w:rFonts w:ascii="Times New Roman" w:eastAsia="楷体" w:hAnsi="楷体" w:hint="eastAsia"/>
        </w:rPr>
        <w:t>况近世文明诸国</w:t>
      </w:r>
      <w:r>
        <w:rPr>
          <w:rFonts w:ascii="Times New Roman" w:eastAsia="宋体" w:hAnsi="宋体"/>
        </w:rPr>
        <w:t>,</w:t>
      </w:r>
      <w:r>
        <w:rPr>
          <w:rFonts w:ascii="Times New Roman" w:eastAsia="楷体" w:hAnsi="楷体" w:hint="eastAsia"/>
        </w:rPr>
        <w:t>每经一次战争</w:t>
      </w:r>
      <w:r>
        <w:rPr>
          <w:rFonts w:ascii="Times New Roman" w:eastAsia="宋体" w:hAnsi="宋体"/>
        </w:rPr>
        <w:t>,</w:t>
      </w:r>
      <w:r>
        <w:rPr>
          <w:rFonts w:ascii="Times New Roman" w:eastAsia="楷体" w:hAnsi="楷体" w:hint="eastAsia"/>
        </w:rPr>
        <w:t>其社会其学术进步之速</w:t>
      </w:r>
      <w:r>
        <w:rPr>
          <w:rFonts w:ascii="Times New Roman" w:eastAsia="宋体" w:hAnsi="宋体"/>
        </w:rPr>
        <w:t>,</w:t>
      </w:r>
      <w:r>
        <w:rPr>
          <w:rFonts w:ascii="Times New Roman" w:eastAsia="楷体" w:hAnsi="楷体" w:hint="eastAsia"/>
        </w:rPr>
        <w:t>每一新其面目</w:t>
      </w:r>
      <w:r>
        <w:rPr>
          <w:rFonts w:ascii="Times New Roman" w:eastAsia="宋体" w:hAnsi="Times New Roman" w:cs="Times New Roman"/>
        </w:rPr>
        <w:t>”</w:t>
      </w:r>
      <w:r>
        <w:rPr>
          <w:rFonts w:ascii="Times New Roman" w:eastAsia="楷体" w:hAnsi="楷体" w:hint="eastAsia"/>
        </w:rPr>
        <w:t>。中国</w:t>
      </w:r>
      <w:r>
        <w:rPr>
          <w:rFonts w:ascii="Times New Roman" w:eastAsia="宋体" w:hAnsi="Times New Roman" w:cs="Times New Roman"/>
        </w:rPr>
        <w:t>“</w:t>
      </w:r>
      <w:r>
        <w:rPr>
          <w:rFonts w:ascii="Times New Roman" w:eastAsia="楷体" w:hAnsi="楷体" w:hint="eastAsia"/>
        </w:rPr>
        <w:t>加入欧战</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出征军人所得之知识及国内因战争所获学术思想之进步</w:t>
      </w:r>
      <w:r>
        <w:rPr>
          <w:rFonts w:ascii="Times New Roman" w:eastAsia="宋体" w:hAnsi="宋体"/>
        </w:rPr>
        <w:t>,</w:t>
      </w:r>
      <w:r>
        <w:rPr>
          <w:rFonts w:ascii="Times New Roman" w:eastAsia="楷体" w:hAnsi="楷体" w:hint="eastAsia"/>
        </w:rPr>
        <w:t>必可观也</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也是</w:t>
      </w:r>
      <w:r>
        <w:rPr>
          <w:rFonts w:ascii="Times New Roman" w:eastAsia="宋体" w:hAnsi="Times New Roman" w:cs="Times New Roman"/>
        </w:rPr>
        <w:t>“</w:t>
      </w:r>
      <w:r>
        <w:rPr>
          <w:rFonts w:ascii="Times New Roman" w:eastAsia="楷体" w:hAnsi="楷体" w:hint="eastAsia"/>
        </w:rPr>
        <w:t>得财政之援助</w:t>
      </w:r>
      <w:r>
        <w:rPr>
          <w:rFonts w:ascii="Times New Roman" w:eastAsia="宋体" w:hAnsi="宋体"/>
        </w:rPr>
        <w:t>(</w:t>
      </w:r>
      <w:r>
        <w:rPr>
          <w:rFonts w:ascii="Times New Roman" w:eastAsia="楷体" w:hAnsi="楷体" w:hint="eastAsia"/>
        </w:rPr>
        <w:t>若缓赔款、大借款、改正关税、输出军需之类</w:t>
      </w:r>
      <w:r>
        <w:rPr>
          <w:rFonts w:ascii="Times New Roman" w:eastAsia="宋体" w:hAnsi="宋体"/>
        </w:rPr>
        <w:t>),</w:t>
      </w:r>
      <w:r>
        <w:rPr>
          <w:rFonts w:ascii="Times New Roman" w:eastAsia="楷体" w:hAnsi="楷体" w:hint="eastAsia"/>
        </w:rPr>
        <w:t>肃军纪</w:t>
      </w:r>
      <w:r>
        <w:rPr>
          <w:rFonts w:ascii="Times New Roman" w:eastAsia="宋体" w:hAnsi="宋体"/>
        </w:rPr>
        <w:t>,</w:t>
      </w:r>
      <w:r>
        <w:rPr>
          <w:rFonts w:ascii="Times New Roman" w:eastAsia="楷体" w:hAnsi="楷体" w:hint="eastAsia"/>
        </w:rPr>
        <w:t>理财政</w:t>
      </w:r>
      <w:r>
        <w:rPr>
          <w:rFonts w:ascii="Times New Roman" w:eastAsia="宋体" w:hAnsi="宋体"/>
        </w:rPr>
        <w:t>,</w:t>
      </w:r>
      <w:r>
        <w:rPr>
          <w:rFonts w:ascii="Times New Roman" w:eastAsia="楷体" w:hAnsi="楷体" w:hint="eastAsia"/>
        </w:rPr>
        <w:t>兴学奖业</w:t>
      </w:r>
      <w:r>
        <w:rPr>
          <w:rFonts w:ascii="Times New Roman" w:eastAsia="宋体" w:hAnsi="Times New Roman" w:cs="Times New Roman"/>
        </w:rPr>
        <w:t>”</w:t>
      </w:r>
      <w:r>
        <w:rPr>
          <w:rFonts w:ascii="Times New Roman" w:eastAsia="楷体" w:hAnsi="楷体" w:hint="eastAsia"/>
        </w:rPr>
        <w:t>的</w:t>
      </w:r>
      <w:r>
        <w:rPr>
          <w:rFonts w:ascii="Times New Roman" w:eastAsia="宋体" w:hAnsi="Times New Roman" w:cs="Times New Roman"/>
        </w:rPr>
        <w:t>“</w:t>
      </w:r>
      <w:r>
        <w:rPr>
          <w:rFonts w:ascii="Times New Roman" w:eastAsia="楷体" w:hAnsi="楷体" w:hint="eastAsia"/>
        </w:rPr>
        <w:t>千载一时之机会</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更可以借机促使党派</w:t>
      </w:r>
      <w:r>
        <w:rPr>
          <w:rFonts w:ascii="Times New Roman" w:eastAsia="宋体" w:hAnsi="Times New Roman" w:cs="Times New Roman"/>
        </w:rPr>
        <w:t>“</w:t>
      </w:r>
      <w:r>
        <w:rPr>
          <w:rFonts w:ascii="Times New Roman" w:eastAsia="楷体" w:hAnsi="楷体" w:hint="eastAsia"/>
        </w:rPr>
        <w:t>捐弃私愤</w:t>
      </w:r>
      <w:r>
        <w:rPr>
          <w:rFonts w:ascii="Times New Roman" w:eastAsia="宋体" w:hAnsi="宋体"/>
        </w:rPr>
        <w:t>,</w:t>
      </w:r>
      <w:r>
        <w:rPr>
          <w:rFonts w:ascii="Times New Roman" w:eastAsia="楷体" w:hAnsi="楷体" w:hint="eastAsia"/>
        </w:rPr>
        <w:t>互相提携</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军人</w:t>
      </w:r>
      <w:r>
        <w:rPr>
          <w:rFonts w:ascii="Times New Roman" w:eastAsia="宋体" w:hAnsi="Times New Roman" w:cs="Times New Roman"/>
        </w:rPr>
        <w:t>“</w:t>
      </w:r>
      <w:r>
        <w:rPr>
          <w:rFonts w:ascii="Times New Roman" w:eastAsia="楷体" w:hAnsi="楷体" w:hint="eastAsia"/>
        </w:rPr>
        <w:t>患难相依</w:t>
      </w:r>
      <w:r>
        <w:rPr>
          <w:rFonts w:ascii="Times New Roman" w:eastAsia="宋体" w:hAnsi="宋体"/>
        </w:rPr>
        <w:t>,</w:t>
      </w:r>
      <w:r>
        <w:rPr>
          <w:rFonts w:ascii="Times New Roman" w:eastAsia="楷体" w:hAnsi="楷体" w:hint="eastAsia"/>
        </w:rPr>
        <w:t>泯其畛域</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从而消弭</w:t>
      </w:r>
      <w:r>
        <w:rPr>
          <w:rFonts w:ascii="Times New Roman" w:eastAsia="宋体" w:hAnsi="Times New Roman" w:cs="Times New Roman"/>
        </w:rPr>
        <w:t>“</w:t>
      </w:r>
      <w:r>
        <w:rPr>
          <w:rFonts w:ascii="Times New Roman" w:eastAsia="楷体" w:hAnsi="楷体" w:hint="eastAsia"/>
        </w:rPr>
        <w:t>党争逾轨</w:t>
      </w:r>
      <w:r>
        <w:rPr>
          <w:rFonts w:ascii="Times New Roman" w:eastAsia="宋体" w:hAnsi="Times New Roman" w:cs="Times New Roman"/>
        </w:rPr>
        <w:t>”</w:t>
      </w:r>
      <w:r>
        <w:rPr>
          <w:rFonts w:ascii="Times New Roman" w:eastAsia="楷体" w:hAnsi="楷体" w:hint="eastAsia"/>
        </w:rPr>
        <w:t>和军阀混战现象</w:t>
      </w:r>
      <w:r>
        <w:rPr>
          <w:rFonts w:ascii="Times New Roman" w:eastAsia="宋体" w:hAnsi="宋体"/>
        </w:rPr>
        <w:t>,</w:t>
      </w:r>
      <w:r>
        <w:rPr>
          <w:rFonts w:ascii="Times New Roman" w:eastAsia="楷体" w:hAnsi="楷体" w:hint="eastAsia"/>
        </w:rPr>
        <w:t>最终推进中国社会的发展进步。</w:t>
      </w:r>
    </w:p>
    <w:p w:rsidR="00F70E75" w:rsidRDefault="00F70E75" w:rsidP="00F70E75">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评述陈独秀关于中国加入第一次世界大战的观点。</w:t>
      </w: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Pr>
        <w:tabs>
          <w:tab w:val="left" w:pos="1871"/>
          <w:tab w:val="left" w:pos="3407"/>
          <w:tab w:val="left" w:pos="4949"/>
          <w:tab w:val="left" w:pos="6599"/>
        </w:tabs>
        <w:rPr>
          <w:rFonts w:ascii="Times New Roman" w:eastAsia="宋体" w:hAnsi="宋体"/>
        </w:rPr>
      </w:pPr>
    </w:p>
    <w:p w:rsidR="00F70E75" w:rsidRDefault="00F70E75" w:rsidP="00F70E75"/>
    <w:p w:rsidR="00F70E75" w:rsidRDefault="00F70E75" w:rsidP="00F70E75">
      <w:pPr>
        <w:jc w:val="center"/>
      </w:pPr>
      <w:r>
        <w:t>答案与解析</w:t>
      </w:r>
    </w:p>
    <w:p w:rsidR="00F70E75" w:rsidRPr="00BA529A" w:rsidRDefault="00F70E75" w:rsidP="00F70E75"/>
    <w:p w:rsidR="00F70E75" w:rsidRPr="003C6E32" w:rsidRDefault="00F70E75" w:rsidP="00F70E7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24</w:t>
      </w:r>
      <w:r w:rsidRPr="003C6E32">
        <w:rPr>
          <w:rFonts w:ascii="Times New Roman" w:eastAsia="宋体" w:hAnsi="宋体"/>
          <w:sz w:val="32"/>
        </w:rPr>
        <w:t xml:space="preserve">　第一次世界大战与战后国际秩序</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材料中的观点认为第一次世界大战爆发的原因应该到工业革命中去寻找</w:t>
      </w:r>
      <w:r w:rsidRPr="003C6E32">
        <w:rPr>
          <w:rFonts w:ascii="Times New Roman" w:eastAsia="宋体" w:hAnsi="宋体"/>
          <w:sz w:val="24"/>
        </w:rPr>
        <w:t>,</w:t>
      </w:r>
      <w:r w:rsidRPr="003C6E32">
        <w:rPr>
          <w:rFonts w:ascii="Times New Roman" w:eastAsia="仿宋" w:hAnsi="仿宋"/>
          <w:sz w:val="24"/>
        </w:rPr>
        <w:t>也就是两次工业革命造成资本主义政治经济发展不平衡引发了第一次世界大战</w:t>
      </w:r>
      <w:r w:rsidRPr="003C6E32">
        <w:rPr>
          <w:rFonts w:ascii="Times New Roman" w:eastAsia="宋体" w:hAnsi="宋体"/>
          <w:sz w:val="24"/>
        </w:rPr>
        <w:t>,A</w:t>
      </w:r>
      <w:r w:rsidRPr="003C6E32">
        <w:rPr>
          <w:rFonts w:ascii="Times New Roman" w:eastAsia="仿宋" w:hAnsi="仿宋"/>
          <w:sz w:val="24"/>
        </w:rPr>
        <w:t>项正确。</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材料反映出德国的外交政策受民众情绪的影响</w:t>
      </w:r>
      <w:r w:rsidRPr="003C6E32">
        <w:rPr>
          <w:rFonts w:ascii="Times New Roman" w:eastAsia="宋体" w:hAnsi="宋体"/>
          <w:sz w:val="24"/>
        </w:rPr>
        <w:t>,</w:t>
      </w:r>
      <w:r w:rsidRPr="003C6E32">
        <w:rPr>
          <w:rFonts w:ascii="Times New Roman" w:eastAsia="仿宋" w:hAnsi="仿宋"/>
          <w:sz w:val="24"/>
        </w:rPr>
        <w:t>而民众的这种情绪实际上是一种激进民族主义情绪</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材料并未涉及德国的国内矛盾</w:t>
      </w:r>
      <w:r w:rsidRPr="003C6E32">
        <w:rPr>
          <w:rFonts w:ascii="Times New Roman" w:eastAsia="宋体" w:hAnsi="宋体"/>
          <w:sz w:val="24"/>
        </w:rPr>
        <w:t>,B</w:t>
      </w:r>
      <w:r w:rsidRPr="003C6E32">
        <w:rPr>
          <w:rFonts w:ascii="Times New Roman" w:eastAsia="仿宋" w:hAnsi="仿宋"/>
          <w:sz w:val="24"/>
        </w:rPr>
        <w:t>项片面</w:t>
      </w:r>
      <w:r w:rsidRPr="003C6E32">
        <w:rPr>
          <w:rFonts w:ascii="Times New Roman" w:eastAsia="宋体" w:hAnsi="宋体"/>
          <w:sz w:val="24"/>
        </w:rPr>
        <w:t>;</w:t>
      </w:r>
      <w:r w:rsidRPr="003C6E32">
        <w:rPr>
          <w:rFonts w:ascii="Times New Roman" w:eastAsia="仿宋" w:hAnsi="仿宋"/>
          <w:sz w:val="24"/>
        </w:rPr>
        <w:t>德国外交受民众情绪影响不等于内外政策被民意左右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材料中的民众批评不是民主诉求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萨拉热窝刺杀事件是第一次世界大战的导火索</w:t>
      </w:r>
      <w:r w:rsidRPr="003C6E32">
        <w:rPr>
          <w:rFonts w:ascii="Times New Roman" w:eastAsia="宋体" w:hAnsi="宋体"/>
          <w:sz w:val="24"/>
        </w:rPr>
        <w:t>,</w:t>
      </w:r>
      <w:r w:rsidRPr="003C6E32">
        <w:rPr>
          <w:rFonts w:ascii="Times New Roman" w:eastAsia="仿宋" w:hAnsi="仿宋"/>
          <w:sz w:val="24"/>
        </w:rPr>
        <w:t>是引爆第一次世界大战的</w:t>
      </w:r>
      <w:r w:rsidRPr="003C6E32">
        <w:rPr>
          <w:rFonts w:ascii="Times New Roman" w:eastAsia="宋体" w:hAnsi="Times New Roman" w:cs="Times New Roman"/>
          <w:sz w:val="24"/>
        </w:rPr>
        <w:t>“</w:t>
      </w:r>
      <w:r w:rsidRPr="003C6E32">
        <w:rPr>
          <w:rFonts w:ascii="Times New Roman" w:eastAsia="仿宋" w:hAnsi="仿宋"/>
          <w:sz w:val="24"/>
        </w:rPr>
        <w:t>火星</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仿宋" w:hAnsi="仿宋"/>
          <w:sz w:val="24"/>
        </w:rPr>
        <w:t>项正确。</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结合</w:t>
      </w:r>
      <w:r w:rsidRPr="003C6E32">
        <w:rPr>
          <w:rFonts w:ascii="Times New Roman" w:eastAsia="宋体" w:hAnsi="Times New Roman" w:cs="Times New Roman"/>
          <w:sz w:val="24"/>
        </w:rPr>
        <w:t>“</w:t>
      </w:r>
      <w:r w:rsidRPr="003C6E32">
        <w:rPr>
          <w:rFonts w:ascii="Times New Roman" w:eastAsia="宋体" w:hAnsi="宋体"/>
          <w:sz w:val="24"/>
        </w:rPr>
        <w:t>1898</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这一时间信息可知</w:t>
      </w:r>
      <w:r w:rsidRPr="003C6E32">
        <w:rPr>
          <w:rFonts w:ascii="Times New Roman" w:eastAsia="宋体" w:hAnsi="宋体"/>
          <w:sz w:val="24"/>
        </w:rPr>
        <w:t>,</w:t>
      </w:r>
      <w:r w:rsidRPr="003C6E32">
        <w:rPr>
          <w:rFonts w:ascii="Times New Roman" w:eastAsia="仿宋" w:hAnsi="仿宋"/>
          <w:sz w:val="24"/>
        </w:rPr>
        <w:t>当时主要资本主义国家进入帝国主义阶段</w:t>
      </w:r>
      <w:r w:rsidRPr="003C6E32">
        <w:rPr>
          <w:rFonts w:ascii="Times New Roman" w:eastAsia="宋体" w:hAnsi="宋体"/>
          <w:sz w:val="24"/>
        </w:rPr>
        <w:t>,</w:t>
      </w:r>
      <w:r w:rsidRPr="003C6E32">
        <w:rPr>
          <w:rFonts w:ascii="Times New Roman" w:eastAsia="仿宋" w:hAnsi="仿宋"/>
          <w:sz w:val="24"/>
        </w:rPr>
        <w:t>帝国主义国家掀起瓜分世界的狂潮</w:t>
      </w:r>
      <w:r w:rsidRPr="003C6E32">
        <w:rPr>
          <w:rFonts w:ascii="Times New Roman" w:eastAsia="宋体" w:hAnsi="宋体"/>
          <w:sz w:val="24"/>
        </w:rPr>
        <w:t>,B</w:t>
      </w:r>
      <w:r w:rsidRPr="003C6E32">
        <w:rPr>
          <w:rFonts w:ascii="Times New Roman" w:eastAsia="仿宋" w:hAnsi="仿宋"/>
          <w:sz w:val="24"/>
        </w:rPr>
        <w:t>项正确。</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漫画反映的是第一次世界大战前欧洲两大对立军事集团的形成</w:t>
      </w:r>
      <w:r w:rsidRPr="003C6E32">
        <w:rPr>
          <w:rFonts w:ascii="Times New Roman" w:eastAsia="宋体" w:hAnsi="宋体"/>
          <w:sz w:val="24"/>
        </w:rPr>
        <w:t>,B</w:t>
      </w:r>
      <w:r w:rsidRPr="003C6E32">
        <w:rPr>
          <w:rFonts w:ascii="Times New Roman" w:eastAsia="仿宋" w:hAnsi="仿宋"/>
          <w:sz w:val="24"/>
        </w:rPr>
        <w:t>项正确。普法战争期间没有形成两大集团的斗争</w:t>
      </w:r>
      <w:r w:rsidRPr="003C6E32">
        <w:rPr>
          <w:rFonts w:ascii="Times New Roman" w:eastAsia="宋体" w:hAnsi="宋体"/>
          <w:sz w:val="24"/>
        </w:rPr>
        <w:t>,A</w:t>
      </w:r>
      <w:r w:rsidRPr="003C6E32">
        <w:rPr>
          <w:rFonts w:ascii="Times New Roman" w:eastAsia="仿宋" w:hAnsi="仿宋"/>
          <w:sz w:val="24"/>
        </w:rPr>
        <w:t>项说法错误</w:t>
      </w:r>
      <w:r w:rsidRPr="003C6E32">
        <w:rPr>
          <w:rFonts w:ascii="Times New Roman" w:eastAsia="宋体" w:hAnsi="宋体"/>
          <w:sz w:val="24"/>
        </w:rPr>
        <w:t>;C</w:t>
      </w:r>
      <w:r w:rsidRPr="003C6E32">
        <w:rPr>
          <w:rFonts w:ascii="Times New Roman" w:eastAsia="仿宋" w:hAnsi="仿宋"/>
          <w:sz w:val="24"/>
        </w:rPr>
        <w:t>项是漫画中形势的背景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集团内部仍有利害冲突</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D</w:t>
      </w:r>
      <w:r w:rsidRPr="003C6E32">
        <w:rPr>
          <w:rFonts w:ascii="Times New Roman" w:eastAsia="仿宋" w:hAnsi="仿宋"/>
          <w:sz w:val="24"/>
        </w:rPr>
        <w:t>项。</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结合所学知识</w:t>
      </w:r>
      <w:r w:rsidRPr="003C6E32">
        <w:rPr>
          <w:rFonts w:ascii="Times New Roman" w:eastAsia="宋体" w:hAnsi="宋体"/>
          <w:sz w:val="24"/>
        </w:rPr>
        <w:t>,</w:t>
      </w:r>
      <w:r w:rsidRPr="003C6E32">
        <w:rPr>
          <w:rFonts w:ascii="Times New Roman" w:eastAsia="仿宋" w:hAnsi="仿宋"/>
          <w:sz w:val="24"/>
        </w:rPr>
        <w:t>马恩河战役以德军失败告终</w:t>
      </w:r>
      <w:r w:rsidRPr="003C6E32">
        <w:rPr>
          <w:rFonts w:ascii="Times New Roman" w:eastAsia="宋体" w:hAnsi="宋体"/>
          <w:sz w:val="24"/>
        </w:rPr>
        <w:t>,</w:t>
      </w:r>
      <w:r w:rsidRPr="003C6E32">
        <w:rPr>
          <w:rFonts w:ascii="Times New Roman" w:eastAsia="仿宋" w:hAnsi="仿宋"/>
          <w:sz w:val="24"/>
        </w:rPr>
        <w:t>导致德国</w:t>
      </w:r>
      <w:r w:rsidRPr="003C6E32">
        <w:rPr>
          <w:rFonts w:ascii="Times New Roman" w:eastAsia="宋体" w:hAnsi="Times New Roman" w:cs="Times New Roman"/>
          <w:sz w:val="24"/>
        </w:rPr>
        <w:t>“</w:t>
      </w:r>
      <w:r w:rsidRPr="003C6E32">
        <w:rPr>
          <w:rFonts w:ascii="Times New Roman" w:eastAsia="仿宋" w:hAnsi="仿宋"/>
          <w:sz w:val="24"/>
        </w:rPr>
        <w:t>速决战</w:t>
      </w:r>
      <w:r w:rsidRPr="003C6E32">
        <w:rPr>
          <w:rFonts w:ascii="Times New Roman" w:eastAsia="宋体" w:hAnsi="Times New Roman" w:cs="Times New Roman"/>
          <w:sz w:val="24"/>
        </w:rPr>
        <w:t>”</w:t>
      </w:r>
      <w:r w:rsidRPr="003C6E32">
        <w:rPr>
          <w:rFonts w:ascii="Times New Roman" w:eastAsia="仿宋" w:hAnsi="仿宋"/>
          <w:sz w:val="24"/>
        </w:rPr>
        <w:t>破产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两项与题干速战速决的构想不符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项是第二次世界大战期间的战役</w:t>
      </w:r>
      <w:r w:rsidRPr="003C6E32">
        <w:rPr>
          <w:rFonts w:ascii="Times New Roman" w:eastAsia="宋体" w:hAnsi="宋体"/>
          <w:sz w:val="24"/>
        </w:rPr>
        <w:t>,</w:t>
      </w:r>
      <w:r w:rsidRPr="003C6E32">
        <w:rPr>
          <w:rFonts w:ascii="Times New Roman" w:eastAsia="仿宋" w:hAnsi="仿宋"/>
          <w:sz w:val="24"/>
        </w:rPr>
        <w:t>排除。</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宋体"/>
          <w:sz w:val="24"/>
        </w:rPr>
        <w:t>1915</w:t>
      </w:r>
      <w:r w:rsidRPr="003C6E32">
        <w:rPr>
          <w:rFonts w:ascii="Times New Roman" w:eastAsia="仿宋" w:hAnsi="仿宋"/>
          <w:sz w:val="24"/>
        </w:rPr>
        <w:t>年</w:t>
      </w:r>
      <w:r w:rsidRPr="003C6E32">
        <w:rPr>
          <w:rFonts w:ascii="Times New Roman" w:eastAsia="宋体" w:hAnsi="宋体"/>
          <w:sz w:val="24"/>
        </w:rPr>
        <w:t>5</w:t>
      </w:r>
      <w:r w:rsidRPr="003C6E32">
        <w:rPr>
          <w:rFonts w:ascii="Times New Roman" w:eastAsia="仿宋" w:hAnsi="仿宋"/>
          <w:sz w:val="24"/>
        </w:rPr>
        <w:t>月</w:t>
      </w:r>
      <w:r w:rsidRPr="003C6E32">
        <w:rPr>
          <w:rFonts w:ascii="Times New Roman" w:eastAsia="宋体" w:hAnsi="宋体"/>
          <w:sz w:val="24"/>
        </w:rPr>
        <w:t>,</w:t>
      </w:r>
      <w:r w:rsidRPr="003C6E32">
        <w:rPr>
          <w:rFonts w:ascii="Times New Roman" w:eastAsia="仿宋" w:hAnsi="仿宋"/>
          <w:sz w:val="24"/>
        </w:rPr>
        <w:t>第一次世界大战已经爆发</w:t>
      </w:r>
      <w:r w:rsidRPr="003C6E32">
        <w:rPr>
          <w:rFonts w:ascii="Times New Roman" w:eastAsia="宋体" w:hAnsi="宋体"/>
          <w:sz w:val="24"/>
        </w:rPr>
        <w:t>,</w:t>
      </w:r>
      <w:r w:rsidRPr="003C6E32">
        <w:rPr>
          <w:rFonts w:ascii="Times New Roman" w:eastAsia="仿宋" w:hAnsi="仿宋"/>
          <w:sz w:val="24"/>
        </w:rPr>
        <w:t>英国大力宣传德国击沉</w:t>
      </w:r>
      <w:r w:rsidRPr="003C6E32">
        <w:rPr>
          <w:rFonts w:ascii="Times New Roman" w:eastAsia="宋体" w:hAnsi="Times New Roman" w:cs="Times New Roman"/>
          <w:sz w:val="24"/>
        </w:rPr>
        <w:t>“</w:t>
      </w:r>
      <w:r w:rsidRPr="003C6E32">
        <w:rPr>
          <w:rFonts w:ascii="Times New Roman" w:eastAsia="仿宋" w:hAnsi="仿宋"/>
          <w:sz w:val="24"/>
        </w:rPr>
        <w:t>卢西塔尼亚</w:t>
      </w:r>
      <w:r w:rsidRPr="003C6E32">
        <w:rPr>
          <w:rFonts w:ascii="Times New Roman" w:eastAsia="宋体" w:hAnsi="Times New Roman" w:cs="Times New Roman"/>
          <w:sz w:val="24"/>
        </w:rPr>
        <w:t>”</w:t>
      </w:r>
      <w:r w:rsidRPr="003C6E32">
        <w:rPr>
          <w:rFonts w:ascii="Times New Roman" w:eastAsia="仿宋" w:hAnsi="仿宋"/>
          <w:sz w:val="24"/>
        </w:rPr>
        <w:t>号</w:t>
      </w:r>
      <w:r w:rsidRPr="003C6E32">
        <w:rPr>
          <w:rFonts w:ascii="Times New Roman" w:eastAsia="宋体" w:hAnsi="宋体"/>
          <w:sz w:val="24"/>
        </w:rPr>
        <w:t>,</w:t>
      </w:r>
      <w:r w:rsidRPr="003C6E32">
        <w:rPr>
          <w:rFonts w:ascii="Times New Roman" w:eastAsia="仿宋" w:hAnsi="仿宋"/>
          <w:sz w:val="24"/>
        </w:rPr>
        <w:t>目的在于争取美国舆论对英国的支持和对德国的仇恨</w:t>
      </w:r>
      <w:r w:rsidRPr="003C6E32">
        <w:rPr>
          <w:rFonts w:ascii="Times New Roman" w:eastAsia="宋体" w:hAnsi="宋体"/>
          <w:sz w:val="24"/>
        </w:rPr>
        <w:t>,D</w:t>
      </w:r>
      <w:r w:rsidRPr="003C6E32">
        <w:rPr>
          <w:rFonts w:ascii="Times New Roman" w:eastAsia="仿宋" w:hAnsi="仿宋"/>
          <w:sz w:val="24"/>
        </w:rPr>
        <w:t>项正确。美国最终参战是在</w:t>
      </w:r>
      <w:r w:rsidRPr="003C6E32">
        <w:rPr>
          <w:rFonts w:ascii="Times New Roman" w:eastAsia="宋体" w:hAnsi="宋体"/>
          <w:sz w:val="24"/>
        </w:rPr>
        <w:t>1918</w:t>
      </w:r>
      <w:r w:rsidRPr="003C6E32">
        <w:rPr>
          <w:rFonts w:ascii="Times New Roman" w:eastAsia="仿宋" w:hAnsi="仿宋"/>
          <w:sz w:val="24"/>
        </w:rPr>
        <w:t>年</w:t>
      </w:r>
      <w:r w:rsidRPr="003C6E32">
        <w:rPr>
          <w:rFonts w:ascii="Times New Roman" w:eastAsia="宋体" w:hAnsi="宋体"/>
          <w:sz w:val="24"/>
        </w:rPr>
        <w:t>,A</w:t>
      </w:r>
      <w:r w:rsidRPr="003C6E32">
        <w:rPr>
          <w:rFonts w:ascii="Times New Roman" w:eastAsia="仿宋" w:hAnsi="仿宋"/>
          <w:sz w:val="24"/>
        </w:rPr>
        <w:t>项的</w:t>
      </w:r>
      <w:r w:rsidRPr="003C6E32">
        <w:rPr>
          <w:rFonts w:ascii="Times New Roman" w:eastAsia="宋体" w:hAnsi="Times New Roman" w:cs="Times New Roman"/>
          <w:sz w:val="24"/>
        </w:rPr>
        <w:t>“</w:t>
      </w:r>
      <w:r w:rsidRPr="003C6E32">
        <w:rPr>
          <w:rFonts w:ascii="Times New Roman" w:eastAsia="仿宋" w:hAnsi="仿宋"/>
          <w:sz w:val="24"/>
        </w:rPr>
        <w:t>迅速</w:t>
      </w:r>
      <w:r w:rsidRPr="003C6E32">
        <w:rPr>
          <w:rFonts w:ascii="Times New Roman" w:eastAsia="宋体" w:hAnsi="Times New Roman" w:cs="Times New Roman"/>
          <w:sz w:val="24"/>
        </w:rPr>
        <w:t>”</w:t>
      </w:r>
      <w:r w:rsidRPr="003C6E32">
        <w:rPr>
          <w:rFonts w:ascii="Times New Roman" w:eastAsia="仿宋" w:hAnsi="仿宋"/>
          <w:sz w:val="24"/>
        </w:rPr>
        <w:t>说法错误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第一次世界大战期间</w:t>
      </w:r>
      <w:r w:rsidRPr="003C6E32">
        <w:rPr>
          <w:rFonts w:ascii="Times New Roman" w:eastAsia="宋体" w:hAnsi="宋体"/>
          <w:sz w:val="24"/>
        </w:rPr>
        <w:t>,</w:t>
      </w:r>
      <w:r w:rsidRPr="003C6E32">
        <w:rPr>
          <w:rFonts w:ascii="Times New Roman" w:eastAsia="仿宋" w:hAnsi="仿宋"/>
          <w:sz w:val="24"/>
        </w:rPr>
        <w:t>英国一直掌握着制海权</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舆论宣传不能遏制德国的无限制潜艇战</w:t>
      </w:r>
      <w:r w:rsidRPr="003C6E32">
        <w:rPr>
          <w:rFonts w:ascii="Times New Roman" w:eastAsia="宋体" w:hAnsi="宋体"/>
          <w:sz w:val="24"/>
        </w:rPr>
        <w:t>,C</w:t>
      </w:r>
      <w:r w:rsidRPr="003C6E32">
        <w:rPr>
          <w:rFonts w:ascii="Times New Roman" w:eastAsia="仿宋" w:hAnsi="仿宋"/>
          <w:sz w:val="24"/>
        </w:rPr>
        <w:t>项错误。</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第一次世界大战期间</w:t>
      </w:r>
      <w:r w:rsidRPr="003C6E32">
        <w:rPr>
          <w:rFonts w:ascii="Times New Roman" w:eastAsia="宋体" w:hAnsi="宋体"/>
          <w:sz w:val="24"/>
        </w:rPr>
        <w:t>,</w:t>
      </w:r>
      <w:r w:rsidRPr="003C6E32">
        <w:rPr>
          <w:rFonts w:ascii="Times New Roman" w:eastAsia="仿宋" w:hAnsi="仿宋"/>
          <w:sz w:val="24"/>
        </w:rPr>
        <w:t>日本参战的主要目的是趁机攫取德国原来在中国山东的权益和太平洋上的一些岛屿</w:t>
      </w:r>
      <w:r w:rsidRPr="003C6E32">
        <w:rPr>
          <w:rFonts w:ascii="Times New Roman" w:eastAsia="宋体" w:hAnsi="宋体"/>
          <w:sz w:val="24"/>
        </w:rPr>
        <w:t>,</w:t>
      </w:r>
      <w:r w:rsidRPr="003C6E32">
        <w:rPr>
          <w:rFonts w:ascii="Times New Roman" w:eastAsia="仿宋" w:hAnsi="仿宋"/>
          <w:sz w:val="24"/>
        </w:rPr>
        <w:t>意在重新瓜分德国的殖民地。题干中日本意在掩盖这一根本目的</w:t>
      </w:r>
      <w:r w:rsidRPr="003C6E32">
        <w:rPr>
          <w:rFonts w:ascii="Times New Roman" w:eastAsia="宋体" w:hAnsi="宋体"/>
          <w:sz w:val="24"/>
        </w:rPr>
        <w:t>,B</w:t>
      </w:r>
      <w:r w:rsidRPr="003C6E32">
        <w:rPr>
          <w:rFonts w:ascii="Times New Roman" w:eastAsia="仿宋" w:hAnsi="仿宋"/>
          <w:sz w:val="24"/>
        </w:rPr>
        <w:t>项正确。</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从材料中华工在第一次世界大战中的贡献及联军总司令法国元帅福煦对华工的高度评价</w:t>
      </w:r>
      <w:r w:rsidRPr="003C6E32">
        <w:rPr>
          <w:rFonts w:ascii="Times New Roman" w:eastAsia="宋体" w:hAnsi="宋体"/>
          <w:sz w:val="24"/>
        </w:rPr>
        <w:t>,</w:t>
      </w:r>
      <w:r w:rsidRPr="003C6E32">
        <w:rPr>
          <w:rFonts w:ascii="Times New Roman" w:eastAsia="仿宋" w:hAnsi="仿宋"/>
          <w:sz w:val="24"/>
        </w:rPr>
        <w:t>可看出华工为协约国赢得战争胜利作出了贡献</w:t>
      </w:r>
      <w:r w:rsidRPr="003C6E32">
        <w:rPr>
          <w:rFonts w:ascii="Times New Roman" w:eastAsia="宋体" w:hAnsi="宋体"/>
          <w:sz w:val="24"/>
        </w:rPr>
        <w:t>,B</w:t>
      </w:r>
      <w:r w:rsidRPr="003C6E32">
        <w:rPr>
          <w:rFonts w:ascii="Times New Roman" w:eastAsia="仿宋" w:hAnsi="仿宋"/>
          <w:sz w:val="24"/>
        </w:rPr>
        <w:t>项正确。</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w:t>
      </w:r>
      <w:r w:rsidRPr="003C6E32">
        <w:rPr>
          <w:rFonts w:ascii="Times New Roman" w:eastAsia="宋体" w:hAnsi="Times New Roman" w:cs="Times New Roman"/>
          <w:sz w:val="24"/>
        </w:rPr>
        <w:t>“</w:t>
      </w:r>
      <w:r w:rsidRPr="003C6E32">
        <w:rPr>
          <w:rFonts w:ascii="Times New Roman" w:eastAsia="仿宋" w:hAnsi="仿宋"/>
          <w:sz w:val="24"/>
        </w:rPr>
        <w:t>亮给德国佬看</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该国参加了协约国对德国作战</w:t>
      </w:r>
      <w:r w:rsidRPr="003C6E32">
        <w:rPr>
          <w:rFonts w:ascii="Times New Roman" w:eastAsia="宋体" w:hAnsi="宋体"/>
          <w:sz w:val="24"/>
        </w:rPr>
        <w:t>,</w:t>
      </w:r>
      <w:r w:rsidRPr="003C6E32">
        <w:rPr>
          <w:rFonts w:ascii="Times New Roman" w:eastAsia="仿宋" w:hAnsi="仿宋"/>
          <w:sz w:val="24"/>
        </w:rPr>
        <w:t>从时间</w:t>
      </w:r>
      <w:r w:rsidRPr="003C6E32">
        <w:rPr>
          <w:rFonts w:ascii="Times New Roman" w:eastAsia="宋体" w:hAnsi="宋体"/>
          <w:sz w:val="24"/>
        </w:rPr>
        <w:t>1917</w:t>
      </w:r>
      <w:r w:rsidRPr="003C6E32">
        <w:rPr>
          <w:rFonts w:ascii="Times New Roman" w:eastAsia="仿宋" w:hAnsi="仿宋"/>
          <w:sz w:val="24"/>
        </w:rPr>
        <w:t>年可知</w:t>
      </w:r>
      <w:r w:rsidRPr="003C6E32">
        <w:rPr>
          <w:rFonts w:ascii="Times New Roman" w:eastAsia="宋体" w:hAnsi="宋体"/>
          <w:sz w:val="24"/>
        </w:rPr>
        <w:t>,</w:t>
      </w:r>
      <w:r w:rsidRPr="003C6E32">
        <w:rPr>
          <w:rFonts w:ascii="Times New Roman" w:eastAsia="仿宋" w:hAnsi="仿宋"/>
          <w:sz w:val="24"/>
        </w:rPr>
        <w:t>这是美国宣布参战</w:t>
      </w:r>
      <w:r w:rsidRPr="003C6E32">
        <w:rPr>
          <w:rFonts w:ascii="Times New Roman" w:eastAsia="宋体" w:hAnsi="宋体"/>
          <w:sz w:val="24"/>
        </w:rPr>
        <w:t>,</w:t>
      </w:r>
      <w:r w:rsidRPr="003C6E32">
        <w:rPr>
          <w:rFonts w:ascii="Times New Roman" w:eastAsia="仿宋" w:hAnsi="仿宋"/>
          <w:sz w:val="24"/>
        </w:rPr>
        <w:t>招募人民从军入伍</w:t>
      </w:r>
      <w:r w:rsidRPr="003C6E32">
        <w:rPr>
          <w:rFonts w:ascii="Times New Roman" w:eastAsia="宋体" w:hAnsi="宋体"/>
          <w:sz w:val="24"/>
        </w:rPr>
        <w:t>,D</w:t>
      </w:r>
      <w:r w:rsidRPr="003C6E32">
        <w:rPr>
          <w:rFonts w:ascii="Times New Roman" w:eastAsia="仿宋" w:hAnsi="仿宋"/>
          <w:sz w:val="24"/>
        </w:rPr>
        <w:t>项正确。</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由日本将美国列为假想敌以及美国提出以日本为敌人的作战计划并</w:t>
      </w:r>
      <w:r w:rsidRPr="003C6E32">
        <w:rPr>
          <w:rFonts w:ascii="Times New Roman" w:eastAsia="宋体" w:hAnsi="Times New Roman" w:cs="Times New Roman"/>
          <w:sz w:val="24"/>
        </w:rPr>
        <w:t>“</w:t>
      </w:r>
      <w:r w:rsidRPr="003C6E32">
        <w:rPr>
          <w:rFonts w:ascii="Times New Roman" w:eastAsia="仿宋" w:hAnsi="仿宋"/>
          <w:sz w:val="24"/>
        </w:rPr>
        <w:t>进一步考虑加强在夏威夷、关岛和菲律宾群岛的设防</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题干反映的是日美两国在亚太地区的争夺</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;C</w:t>
      </w:r>
      <w:r w:rsidRPr="003C6E32">
        <w:rPr>
          <w:rFonts w:ascii="Times New Roman" w:eastAsia="仿宋" w:hAnsi="仿宋"/>
          <w:sz w:val="24"/>
        </w:rPr>
        <w:t>项表述涉及信息与题干不符</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门户开放</w:t>
      </w:r>
      <w:r w:rsidRPr="003C6E32">
        <w:rPr>
          <w:rFonts w:ascii="Times New Roman" w:eastAsia="宋体" w:hAnsi="Times New Roman" w:cs="Times New Roman"/>
          <w:sz w:val="24"/>
        </w:rPr>
        <w:t>”</w:t>
      </w:r>
      <w:r w:rsidRPr="003C6E32">
        <w:rPr>
          <w:rFonts w:ascii="Times New Roman" w:eastAsia="仿宋" w:hAnsi="仿宋"/>
          <w:sz w:val="24"/>
        </w:rPr>
        <w:t>政策是美国在</w:t>
      </w:r>
      <w:r w:rsidRPr="003C6E32">
        <w:rPr>
          <w:rFonts w:ascii="Times New Roman" w:eastAsia="宋体" w:hAnsi="宋体"/>
          <w:sz w:val="24"/>
        </w:rPr>
        <w:t>19</w:t>
      </w:r>
      <w:r w:rsidRPr="003C6E32">
        <w:rPr>
          <w:rFonts w:ascii="Times New Roman" w:eastAsia="仿宋" w:hAnsi="仿宋"/>
          <w:sz w:val="24"/>
        </w:rPr>
        <w:t>世纪末提出的</w:t>
      </w:r>
      <w:r w:rsidRPr="003C6E32">
        <w:rPr>
          <w:rFonts w:ascii="Times New Roman" w:eastAsia="宋体" w:hAnsi="宋体"/>
          <w:sz w:val="24"/>
        </w:rPr>
        <w:t>,</w:t>
      </w:r>
      <w:r w:rsidRPr="003C6E32">
        <w:rPr>
          <w:rFonts w:ascii="Times New Roman" w:eastAsia="仿宋" w:hAnsi="仿宋"/>
          <w:sz w:val="24"/>
        </w:rPr>
        <w:t>与材料时间不符</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D</w:t>
      </w:r>
      <w:r w:rsidRPr="003C6E32">
        <w:rPr>
          <w:rFonts w:ascii="Times New Roman" w:eastAsia="仿宋" w:hAnsi="仿宋"/>
          <w:sz w:val="24"/>
        </w:rPr>
        <w:t>项。</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此条约基于各国军事、经济实力对各国的主力舰总吨位进行了比例的限制</w:t>
      </w:r>
      <w:r w:rsidRPr="003C6E32">
        <w:rPr>
          <w:rFonts w:ascii="Times New Roman" w:eastAsia="宋体" w:hAnsi="宋体"/>
          <w:sz w:val="24"/>
        </w:rPr>
        <w:t>,</w:t>
      </w:r>
      <w:r w:rsidRPr="003C6E32">
        <w:rPr>
          <w:rFonts w:ascii="Times New Roman" w:eastAsia="仿宋" w:hAnsi="仿宋"/>
          <w:sz w:val="24"/>
        </w:rPr>
        <w:t>一定程度上减少了各国的军备竞赛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材料没有涉及潜水艇的相关数字信息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根据图示可知日本的预期目标比安排目标要高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《非战公约》是</w:t>
      </w:r>
      <w:r w:rsidRPr="003C6E32">
        <w:rPr>
          <w:rFonts w:ascii="Times New Roman" w:eastAsia="宋体" w:hAnsi="宋体"/>
          <w:sz w:val="24"/>
        </w:rPr>
        <w:t>1928</w:t>
      </w:r>
      <w:r w:rsidRPr="003C6E32">
        <w:rPr>
          <w:rFonts w:ascii="Times New Roman" w:eastAsia="仿宋" w:hAnsi="仿宋"/>
          <w:sz w:val="24"/>
        </w:rPr>
        <w:t>年提出的</w:t>
      </w:r>
      <w:r w:rsidRPr="003C6E32">
        <w:rPr>
          <w:rFonts w:ascii="Times New Roman" w:eastAsia="宋体" w:hAnsi="宋体"/>
          <w:sz w:val="24"/>
        </w:rPr>
        <w:t>,</w:t>
      </w:r>
      <w:r w:rsidRPr="003C6E32">
        <w:rPr>
          <w:rFonts w:ascii="Times New Roman" w:eastAsia="仿宋" w:hAnsi="仿宋"/>
          <w:sz w:val="24"/>
        </w:rPr>
        <w:t>不符合材料时间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导致欧洲衰落、民族解放运动高涨的是第一次世界大战和第二次世界大战</w:t>
      </w:r>
      <w:r w:rsidRPr="003C6E32">
        <w:rPr>
          <w:rFonts w:ascii="Times New Roman" w:eastAsia="宋体" w:hAnsi="宋体"/>
          <w:sz w:val="24"/>
        </w:rPr>
        <w:t>,</w:t>
      </w:r>
      <w:r w:rsidRPr="003C6E32">
        <w:rPr>
          <w:rFonts w:ascii="Times New Roman" w:eastAsia="仿宋" w:hAnsi="仿宋"/>
          <w:sz w:val="24"/>
        </w:rPr>
        <w:t>但是开启这一历史进程的是第一次世界大战</w:t>
      </w:r>
      <w:r w:rsidRPr="003C6E32">
        <w:rPr>
          <w:rFonts w:ascii="Times New Roman" w:eastAsia="宋体" w:hAnsi="宋体"/>
          <w:sz w:val="24"/>
        </w:rPr>
        <w:t>,B</w:t>
      </w:r>
      <w:r w:rsidRPr="003C6E32">
        <w:rPr>
          <w:rFonts w:ascii="Times New Roman" w:eastAsia="仿宋" w:hAnsi="仿宋"/>
          <w:sz w:val="24"/>
        </w:rPr>
        <w:t>项正确。</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注意材料中的关键信息</w:t>
      </w:r>
      <w:r w:rsidRPr="003C6E32">
        <w:rPr>
          <w:rFonts w:ascii="Times New Roman" w:eastAsia="宋体" w:hAnsi="Times New Roman" w:cs="Times New Roman"/>
          <w:sz w:val="24"/>
        </w:rPr>
        <w:t>“</w:t>
      </w:r>
      <w:r w:rsidRPr="003C6E32">
        <w:rPr>
          <w:rFonts w:ascii="Times New Roman" w:eastAsia="仿宋" w:hAnsi="仿宋"/>
          <w:sz w:val="24"/>
        </w:rPr>
        <w:t>出现独立的中国、自治的印度、代议制的埃及、非洲人的……非洲</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社会主义运动与印度、埃及、非洲无直接联系</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材料涉及的是殖民地半殖民地的觉醒</w:t>
      </w:r>
      <w:r w:rsidRPr="003C6E32">
        <w:rPr>
          <w:rFonts w:ascii="Times New Roman" w:eastAsia="宋体" w:hAnsi="宋体"/>
          <w:sz w:val="24"/>
        </w:rPr>
        <w:t>,</w:t>
      </w:r>
      <w:r w:rsidRPr="003C6E32">
        <w:rPr>
          <w:rFonts w:ascii="Times New Roman" w:eastAsia="仿宋" w:hAnsi="仿宋"/>
          <w:sz w:val="24"/>
        </w:rPr>
        <w:t>没有涉及和平主义思潮</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民族解放运动使被压迫的中、印、埃得以独立</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殖民主义扩张只能使这些国家深受其害</w:t>
      </w:r>
      <w:r w:rsidRPr="003C6E32">
        <w:rPr>
          <w:rFonts w:ascii="Times New Roman" w:eastAsia="宋体" w:hAnsi="宋体"/>
          <w:sz w:val="24"/>
        </w:rPr>
        <w:t>,D</w:t>
      </w:r>
      <w:r w:rsidRPr="003C6E32">
        <w:rPr>
          <w:rFonts w:ascii="Times New Roman" w:eastAsia="仿宋" w:hAnsi="仿宋"/>
          <w:sz w:val="24"/>
        </w:rPr>
        <w:t>项错误。</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列强之间利益关系复杂</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十四点原则</w:t>
      </w:r>
      <w:r w:rsidRPr="003C6E32">
        <w:rPr>
          <w:rFonts w:ascii="Times New Roman" w:eastAsia="宋体" w:hAnsi="Times New Roman" w:cs="Times New Roman"/>
          <w:sz w:val="24"/>
        </w:rPr>
        <w:t>”</w:t>
      </w:r>
      <w:r w:rsidRPr="003C6E32">
        <w:rPr>
          <w:rFonts w:ascii="Times New Roman" w:eastAsia="宋体" w:hAnsi="宋体"/>
          <w:sz w:val="24"/>
        </w:rPr>
        <w:t>过于理想化</w:t>
      </w:r>
      <w:r w:rsidRPr="003C6E32">
        <w:rPr>
          <w:rFonts w:ascii="Times New Roman" w:eastAsia="宋体" w:hAnsi="宋体"/>
          <w:sz w:val="24"/>
        </w:rPr>
        <w:t>;</w:t>
      </w:r>
      <w:r w:rsidRPr="003C6E32">
        <w:rPr>
          <w:rFonts w:ascii="Times New Roman" w:eastAsia="宋体" w:hAnsi="宋体"/>
          <w:sz w:val="24"/>
        </w:rPr>
        <w:t>美国的实力不足以主导世界</w:t>
      </w:r>
      <w:r w:rsidRPr="003C6E32">
        <w:rPr>
          <w:rFonts w:ascii="Times New Roman" w:eastAsia="宋体" w:hAnsi="宋体"/>
          <w:sz w:val="24"/>
        </w:rPr>
        <w:t>;</w:t>
      </w:r>
      <w:r w:rsidRPr="003C6E32">
        <w:rPr>
          <w:rFonts w:ascii="Times New Roman" w:eastAsia="宋体" w:hAnsi="宋体"/>
          <w:sz w:val="24"/>
        </w:rPr>
        <w:t>威尔逊的健康问题。</w:t>
      </w:r>
    </w:p>
    <w:p w:rsidR="00F70E75" w:rsidRPr="003C6E32" w:rsidRDefault="00F70E75" w:rsidP="00F70E7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战胜国在不同程度上实现了自己的目的</w:t>
      </w:r>
      <w:r w:rsidRPr="003C6E32">
        <w:rPr>
          <w:rFonts w:ascii="Times New Roman" w:eastAsia="宋体" w:hAnsi="宋体"/>
          <w:sz w:val="24"/>
        </w:rPr>
        <w:t>,</w:t>
      </w:r>
      <w:r w:rsidRPr="003C6E32">
        <w:rPr>
          <w:rFonts w:ascii="Times New Roman" w:eastAsia="宋体" w:hAnsi="宋体"/>
          <w:sz w:val="24"/>
        </w:rPr>
        <w:t>战后帝国主义国际秩序开始确立</w:t>
      </w:r>
      <w:r w:rsidRPr="003C6E32">
        <w:rPr>
          <w:rFonts w:ascii="Times New Roman" w:eastAsia="宋体" w:hAnsi="宋体"/>
          <w:sz w:val="24"/>
        </w:rPr>
        <w:t>;</w:t>
      </w:r>
      <w:r w:rsidRPr="003C6E32">
        <w:rPr>
          <w:rFonts w:ascii="Times New Roman" w:eastAsia="宋体" w:hAnsi="宋体"/>
          <w:sz w:val="24"/>
        </w:rPr>
        <w:t>违背了和平平等原则</w:t>
      </w:r>
      <w:r w:rsidRPr="003C6E32">
        <w:rPr>
          <w:rFonts w:ascii="Times New Roman" w:eastAsia="宋体" w:hAnsi="宋体"/>
          <w:sz w:val="24"/>
        </w:rPr>
        <w:t>,</w:t>
      </w:r>
      <w:r w:rsidRPr="003C6E32">
        <w:rPr>
          <w:rFonts w:ascii="Times New Roman" w:eastAsia="宋体" w:hAnsi="宋体"/>
          <w:sz w:val="24"/>
        </w:rPr>
        <w:t>损害了中国等国家的利益</w:t>
      </w:r>
      <w:r w:rsidRPr="003C6E32">
        <w:rPr>
          <w:rFonts w:ascii="Times New Roman" w:eastAsia="宋体" w:hAnsi="宋体"/>
          <w:sz w:val="24"/>
        </w:rPr>
        <w:t>;</w:t>
      </w:r>
      <w:r w:rsidRPr="003C6E32">
        <w:rPr>
          <w:rFonts w:ascii="Times New Roman" w:eastAsia="宋体" w:hAnsi="宋体"/>
          <w:sz w:val="24"/>
        </w:rPr>
        <w:t>对德国的处置过于苛刻</w:t>
      </w:r>
      <w:r w:rsidRPr="003C6E32">
        <w:rPr>
          <w:rFonts w:ascii="Times New Roman" w:eastAsia="宋体" w:hAnsi="宋体"/>
          <w:sz w:val="24"/>
        </w:rPr>
        <w:t>,</w:t>
      </w:r>
      <w:r w:rsidRPr="003C6E32">
        <w:rPr>
          <w:rFonts w:ascii="Times New Roman" w:eastAsia="宋体" w:hAnsi="宋体"/>
          <w:sz w:val="24"/>
        </w:rPr>
        <w:t>在国际关系中埋下了</w:t>
      </w:r>
      <w:r w:rsidRPr="003C6E32">
        <w:rPr>
          <w:rFonts w:ascii="Times New Roman" w:eastAsia="宋体" w:hAnsi="Times New Roman" w:cs="Times New Roman"/>
          <w:sz w:val="24"/>
        </w:rPr>
        <w:t>“</w:t>
      </w:r>
      <w:r w:rsidRPr="003C6E32">
        <w:rPr>
          <w:rFonts w:ascii="Times New Roman" w:eastAsia="宋体" w:hAnsi="宋体"/>
          <w:sz w:val="24"/>
        </w:rPr>
        <w:t>罪恶</w:t>
      </w:r>
      <w:r w:rsidRPr="003C6E32">
        <w:rPr>
          <w:rFonts w:ascii="Times New Roman" w:eastAsia="宋体" w:hAnsi="Times New Roman" w:cs="Times New Roman"/>
          <w:sz w:val="24"/>
        </w:rPr>
        <w:t>”</w:t>
      </w:r>
      <w:r w:rsidRPr="003C6E32">
        <w:rPr>
          <w:rFonts w:ascii="Times New Roman" w:eastAsia="宋体" w:hAnsi="宋体"/>
          <w:sz w:val="24"/>
        </w:rPr>
        <w:t>的种子。</w:t>
      </w:r>
    </w:p>
    <w:p w:rsidR="00F70E75" w:rsidRPr="003C6E32" w:rsidRDefault="00F70E75" w:rsidP="00F70E7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F70E75" w:rsidRPr="003C6E32" w:rsidRDefault="00F70E75" w:rsidP="00F70E7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陈独秀认为中国参加第一次世界大战</w:t>
      </w:r>
      <w:r w:rsidRPr="003C6E32">
        <w:rPr>
          <w:rFonts w:ascii="Times New Roman" w:eastAsia="宋体" w:hAnsi="宋体"/>
          <w:sz w:val="24"/>
        </w:rPr>
        <w:t>,</w:t>
      </w:r>
      <w:r w:rsidRPr="003C6E32">
        <w:rPr>
          <w:rFonts w:ascii="Times New Roman" w:eastAsia="宋体" w:hAnsi="宋体"/>
          <w:sz w:val="24"/>
        </w:rPr>
        <w:t>可以推动社会发展进步。</w:t>
      </w:r>
    </w:p>
    <w:p w:rsidR="00F70E75" w:rsidRPr="003C6E32" w:rsidRDefault="00F70E75" w:rsidP="00F70E7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陈独秀观点从国家利益、促进中国社会发展的角度来看</w:t>
      </w:r>
      <w:r w:rsidRPr="003C6E32">
        <w:rPr>
          <w:rFonts w:ascii="Times New Roman" w:eastAsia="宋体" w:hAnsi="宋体"/>
          <w:sz w:val="24"/>
        </w:rPr>
        <w:t>,</w:t>
      </w:r>
      <w:r w:rsidRPr="003C6E32">
        <w:rPr>
          <w:rFonts w:ascii="Times New Roman" w:eastAsia="宋体" w:hAnsi="宋体"/>
          <w:sz w:val="24"/>
        </w:rPr>
        <w:t>具有合理性。参加第一次世界大战促进了民族觉醒</w:t>
      </w:r>
      <w:r w:rsidRPr="003C6E32">
        <w:rPr>
          <w:rFonts w:ascii="Times New Roman" w:eastAsia="宋体" w:hAnsi="宋体"/>
          <w:sz w:val="24"/>
        </w:rPr>
        <w:t>,</w:t>
      </w:r>
      <w:r w:rsidRPr="003C6E32">
        <w:rPr>
          <w:rFonts w:ascii="Times New Roman" w:eastAsia="宋体" w:hAnsi="宋体"/>
          <w:sz w:val="24"/>
        </w:rPr>
        <w:t>有利于中国废除不平等条约</w:t>
      </w:r>
      <w:r w:rsidRPr="003C6E32">
        <w:rPr>
          <w:rFonts w:ascii="Times New Roman" w:eastAsia="宋体" w:hAnsi="宋体"/>
          <w:sz w:val="24"/>
        </w:rPr>
        <w:t>,</w:t>
      </w:r>
      <w:r w:rsidRPr="003C6E32">
        <w:rPr>
          <w:rFonts w:ascii="Times New Roman" w:eastAsia="宋体" w:hAnsi="宋体"/>
          <w:sz w:val="24"/>
        </w:rPr>
        <w:t>提升国际地位。</w:t>
      </w:r>
    </w:p>
    <w:p w:rsidR="00F70E75" w:rsidRPr="003C6E32" w:rsidRDefault="00F70E75" w:rsidP="00F70E7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陈独秀观点忽视了战争的非正义性和破坏性。参战给中国人民带来了动荡和灾难</w:t>
      </w:r>
      <w:r w:rsidRPr="003C6E32">
        <w:rPr>
          <w:rFonts w:ascii="Times New Roman" w:eastAsia="宋体" w:hAnsi="宋体"/>
          <w:sz w:val="24"/>
        </w:rPr>
        <w:t>;</w:t>
      </w:r>
      <w:r w:rsidRPr="003C6E32">
        <w:rPr>
          <w:rFonts w:ascii="Times New Roman" w:eastAsia="宋体" w:hAnsi="宋体"/>
          <w:sz w:val="24"/>
        </w:rPr>
        <w:t>北洋军阀借此进行权力争夺</w:t>
      </w:r>
      <w:r w:rsidRPr="003C6E32">
        <w:rPr>
          <w:rFonts w:ascii="Times New Roman" w:eastAsia="宋体" w:hAnsi="宋体"/>
          <w:sz w:val="24"/>
        </w:rPr>
        <w:t>;</w:t>
      </w:r>
      <w:r w:rsidRPr="003C6E32">
        <w:rPr>
          <w:rFonts w:ascii="Times New Roman" w:eastAsia="宋体" w:hAnsi="宋体"/>
          <w:sz w:val="24"/>
        </w:rPr>
        <w:t>日本趁机在华势力空前膨胀。</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2A0" w:rsidRDefault="000A62A0">
      <w:r>
        <w:separator/>
      </w:r>
    </w:p>
  </w:endnote>
  <w:endnote w:type="continuationSeparator" w:id="1">
    <w:p w:rsidR="000A62A0" w:rsidRDefault="000A62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2A0" w:rsidRDefault="000A62A0">
      <w:r>
        <w:separator/>
      </w:r>
    </w:p>
  </w:footnote>
  <w:footnote w:type="continuationSeparator" w:id="1">
    <w:p w:rsidR="000A62A0" w:rsidRDefault="000A62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F70E7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A62A0"/>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A505C"/>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532F"/>
    <w:rsid w:val="0049647D"/>
    <w:rsid w:val="004A0A68"/>
    <w:rsid w:val="004B21DF"/>
    <w:rsid w:val="004B308E"/>
    <w:rsid w:val="004C1562"/>
    <w:rsid w:val="004C176A"/>
    <w:rsid w:val="004E0DE3"/>
    <w:rsid w:val="004F0A8C"/>
    <w:rsid w:val="004F3FED"/>
    <w:rsid w:val="004F5EFC"/>
    <w:rsid w:val="00501469"/>
    <w:rsid w:val="00524D2F"/>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6731"/>
    <w:rsid w:val="00F17A54"/>
    <w:rsid w:val="00F23EE1"/>
    <w:rsid w:val="00F34C4F"/>
    <w:rsid w:val="00F36071"/>
    <w:rsid w:val="00F40B02"/>
    <w:rsid w:val="00F53876"/>
    <w:rsid w:val="00F56941"/>
    <w:rsid w:val="00F70E75"/>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0E7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70E75"/>
    <w:pPr>
      <w:outlineLvl w:val="4"/>
    </w:pPr>
  </w:style>
</w:styles>
</file>

<file path=word/webSettings.xml><?xml version="1.0" encoding="utf-8"?>
<w:webSettings xmlns:r="http://schemas.openxmlformats.org/officeDocument/2006/relationships" xmlns:w="http://schemas.openxmlformats.org/wordprocessingml/2006/main">
  <w:divs>
    <w:div w:id="38294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18D61-ABE4-4410-9ACF-D5D7AED51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2021-02-27T07:38:00Z</dcterms:created>
  <dcterms:modified xsi:type="dcterms:W3CDTF">2022-04-26T06:18:00Z</dcterms:modified>
</cp:coreProperties>
</file>